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BD" w:rsidRPr="0004559E" w:rsidRDefault="00B66DE2" w:rsidP="00422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Мониторинговое исследование в профессионально однородной среде</w:t>
      </w:r>
    </w:p>
    <w:p w:rsidR="004229BD" w:rsidRDefault="004229BD" w:rsidP="004229BD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4229BD" w:rsidRDefault="008F3518" w:rsidP="001312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F3518" w:rsidRDefault="008F3518" w:rsidP="00131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3518" w:rsidRDefault="008F3518" w:rsidP="001312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процедуры проведения мониторингового</w:t>
      </w:r>
    </w:p>
    <w:p w:rsidR="008F3518" w:rsidRPr="008F3518" w:rsidRDefault="00421CC9" w:rsidP="00421CC9">
      <w:pPr>
        <w:pStyle w:val="a3"/>
        <w:tabs>
          <w:tab w:val="left" w:pos="907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F3518" w:rsidRPr="008F3518">
        <w:rPr>
          <w:rFonts w:ascii="Times New Roman" w:hAnsi="Times New Roman"/>
          <w:sz w:val="28"/>
          <w:szCs w:val="28"/>
        </w:rPr>
        <w:t>сследования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16D97">
        <w:rPr>
          <w:rFonts w:ascii="Times New Roman" w:hAnsi="Times New Roman"/>
          <w:sz w:val="28"/>
          <w:szCs w:val="28"/>
        </w:rPr>
        <w:t xml:space="preserve">                               </w:t>
      </w:r>
      <w:r w:rsidR="00272D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F3518" w:rsidRDefault="008F3518" w:rsidP="001312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Критерии, используемые для проведения анализа </w:t>
      </w:r>
    </w:p>
    <w:p w:rsidR="008F3518" w:rsidRDefault="008F3518" w:rsidP="0013126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проведения мониторинга</w:t>
      </w:r>
      <w:r w:rsidR="00A1565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72DF9">
        <w:rPr>
          <w:rFonts w:ascii="Times New Roman" w:hAnsi="Times New Roman"/>
          <w:sz w:val="28"/>
          <w:szCs w:val="28"/>
        </w:rPr>
        <w:t>3</w:t>
      </w:r>
    </w:p>
    <w:p w:rsidR="008F3518" w:rsidRDefault="008F3518" w:rsidP="001312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проведения мониторинга</w:t>
      </w:r>
      <w:r w:rsidR="00816D9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72DF9">
        <w:rPr>
          <w:rFonts w:ascii="Times New Roman" w:hAnsi="Times New Roman"/>
          <w:sz w:val="28"/>
          <w:szCs w:val="28"/>
        </w:rPr>
        <w:t>4</w:t>
      </w:r>
    </w:p>
    <w:p w:rsidR="008F3518" w:rsidRDefault="008F3518" w:rsidP="0013126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А. Краткие характеристики учителей </w:t>
      </w:r>
      <w:r w:rsidR="00077BA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72DF9">
        <w:rPr>
          <w:rFonts w:ascii="Times New Roman" w:hAnsi="Times New Roman"/>
          <w:sz w:val="28"/>
          <w:szCs w:val="28"/>
        </w:rPr>
        <w:t>7</w:t>
      </w:r>
    </w:p>
    <w:p w:rsidR="008F3518" w:rsidRDefault="008F3518" w:rsidP="0013126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Б. Дневники рабочего времени за 5 рабочих дней</w:t>
      </w:r>
      <w:r w:rsidR="00077BA0">
        <w:rPr>
          <w:rFonts w:ascii="Times New Roman" w:hAnsi="Times New Roman"/>
          <w:sz w:val="28"/>
          <w:szCs w:val="28"/>
        </w:rPr>
        <w:t xml:space="preserve">              1</w:t>
      </w:r>
      <w:r w:rsidR="00272DF9">
        <w:rPr>
          <w:rFonts w:ascii="Times New Roman" w:hAnsi="Times New Roman"/>
          <w:sz w:val="28"/>
          <w:szCs w:val="28"/>
        </w:rPr>
        <w:t>8</w:t>
      </w:r>
    </w:p>
    <w:p w:rsidR="008F3518" w:rsidRDefault="008F3518" w:rsidP="00131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В. </w:t>
      </w:r>
      <w:r w:rsidRPr="0091668F">
        <w:rPr>
          <w:rFonts w:ascii="Times New Roman" w:hAnsi="Times New Roman" w:cs="Times New Roman"/>
          <w:sz w:val="28"/>
          <w:szCs w:val="28"/>
        </w:rPr>
        <w:t xml:space="preserve">Сводная таблица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1668F">
        <w:rPr>
          <w:rFonts w:ascii="Times New Roman" w:hAnsi="Times New Roman" w:cs="Times New Roman"/>
          <w:sz w:val="28"/>
          <w:szCs w:val="28"/>
        </w:rPr>
        <w:t>рабочего времени</w:t>
      </w:r>
    </w:p>
    <w:p w:rsidR="008F3518" w:rsidRPr="0091668F" w:rsidRDefault="008F3518" w:rsidP="00131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видов деятельности</w:t>
      </w:r>
      <w:r w:rsidR="00077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</w:t>
      </w:r>
      <w:r w:rsidR="00272DF9">
        <w:rPr>
          <w:rFonts w:ascii="Times New Roman" w:hAnsi="Times New Roman" w:cs="Times New Roman"/>
          <w:sz w:val="28"/>
          <w:szCs w:val="28"/>
        </w:rPr>
        <w:t>8</w:t>
      </w:r>
    </w:p>
    <w:p w:rsidR="007F2C89" w:rsidRDefault="008F3518" w:rsidP="0013126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13126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Дневники рабочего времени учителей по дням </w:t>
      </w:r>
      <w:r w:rsidR="00272DF9">
        <w:rPr>
          <w:rFonts w:ascii="Times New Roman" w:hAnsi="Times New Roman"/>
          <w:sz w:val="28"/>
          <w:szCs w:val="28"/>
        </w:rPr>
        <w:t xml:space="preserve"> </w:t>
      </w:r>
    </w:p>
    <w:p w:rsidR="008F3518" w:rsidRDefault="008F3518" w:rsidP="0013126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</w:t>
      </w:r>
      <w:r w:rsidR="00272D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29</w:t>
      </w:r>
      <w:bookmarkStart w:id="0" w:name="_GoBack"/>
      <w:bookmarkEnd w:id="0"/>
      <w:r w:rsidR="00272D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8F3518" w:rsidRDefault="008F3518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3518" w:rsidRDefault="008F3518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269" w:rsidRDefault="00131269" w:rsidP="004229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2DF9" w:rsidRDefault="00272DF9" w:rsidP="004C07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2DF9" w:rsidRDefault="00272DF9" w:rsidP="004C07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1269" w:rsidRDefault="00272DF9" w:rsidP="004C07B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131269" w:rsidRPr="001A4D28" w:rsidRDefault="00131269" w:rsidP="001A4D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D28">
        <w:rPr>
          <w:rFonts w:ascii="Times New Roman" w:hAnsi="Times New Roman"/>
          <w:sz w:val="28"/>
          <w:szCs w:val="28"/>
        </w:rPr>
        <w:lastRenderedPageBreak/>
        <w:t>Описание процедуры проведения мониторингового исследования</w:t>
      </w:r>
    </w:p>
    <w:p w:rsidR="00131269" w:rsidRPr="00131269" w:rsidRDefault="00131269" w:rsidP="00131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88F" w:rsidRDefault="00BF64A6" w:rsidP="003A7BFC">
      <w:pPr>
        <w:tabs>
          <w:tab w:val="left" w:pos="850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E0">
        <w:rPr>
          <w:rFonts w:ascii="Times New Roman" w:hAnsi="Times New Roman" w:cs="Times New Roman"/>
          <w:sz w:val="28"/>
          <w:szCs w:val="28"/>
        </w:rPr>
        <w:t xml:space="preserve">Для проведения мониторингового исследования </w:t>
      </w:r>
      <w:r w:rsidR="00DF03D5" w:rsidRPr="009F54E0">
        <w:rPr>
          <w:rFonts w:ascii="Times New Roman" w:hAnsi="Times New Roman" w:cs="Times New Roman"/>
          <w:sz w:val="28"/>
          <w:szCs w:val="28"/>
        </w:rPr>
        <w:t xml:space="preserve">в профессионально однородной среде </w:t>
      </w:r>
      <w:r w:rsidRPr="009F54E0">
        <w:rPr>
          <w:rFonts w:ascii="Times New Roman" w:hAnsi="Times New Roman" w:cs="Times New Roman"/>
          <w:sz w:val="28"/>
          <w:szCs w:val="28"/>
        </w:rPr>
        <w:t xml:space="preserve">были выбраны 10 учителей Муниципального автономного общеобразовательного учреждения «Средняя общеобразовательная школа №39 с углубленным изучением английского языка» </w:t>
      </w:r>
      <w:proofErr w:type="spellStart"/>
      <w:r w:rsidRPr="009F54E0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9F54E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F54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54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F54E0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9F54E0">
        <w:rPr>
          <w:rFonts w:ascii="Times New Roman" w:hAnsi="Times New Roman" w:cs="Times New Roman"/>
          <w:sz w:val="28"/>
          <w:szCs w:val="28"/>
        </w:rPr>
        <w:t xml:space="preserve">, обучающих детей по следующим учебным предметам: математика, русский язык и литература, </w:t>
      </w:r>
      <w:r w:rsidR="0060060A" w:rsidRPr="009F54E0">
        <w:rPr>
          <w:rFonts w:ascii="Times New Roman" w:hAnsi="Times New Roman" w:cs="Times New Roman"/>
          <w:sz w:val="28"/>
          <w:szCs w:val="28"/>
        </w:rPr>
        <w:t xml:space="preserve">химия, биология, </w:t>
      </w:r>
      <w:r w:rsidRPr="009F54E0">
        <w:rPr>
          <w:rFonts w:ascii="Times New Roman" w:hAnsi="Times New Roman" w:cs="Times New Roman"/>
          <w:sz w:val="28"/>
          <w:szCs w:val="28"/>
        </w:rPr>
        <w:t xml:space="preserve">китайский язык, татарский язык и литература, </w:t>
      </w:r>
      <w:r w:rsidR="00DD413C" w:rsidRPr="009F54E0">
        <w:rPr>
          <w:rFonts w:ascii="Times New Roman" w:hAnsi="Times New Roman" w:cs="Times New Roman"/>
          <w:sz w:val="28"/>
          <w:szCs w:val="28"/>
        </w:rPr>
        <w:t>а также у</w:t>
      </w:r>
      <w:r w:rsidRPr="009F54E0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DD413C" w:rsidRPr="009F54E0">
        <w:rPr>
          <w:rFonts w:ascii="Times New Roman" w:hAnsi="Times New Roman" w:cs="Times New Roman"/>
          <w:sz w:val="28"/>
          <w:szCs w:val="28"/>
        </w:rPr>
        <w:t>.</w:t>
      </w:r>
      <w:r w:rsidR="00DF03D5" w:rsidRPr="009F54E0">
        <w:rPr>
          <w:rFonts w:ascii="Times New Roman" w:hAnsi="Times New Roman" w:cs="Times New Roman"/>
          <w:sz w:val="28"/>
          <w:szCs w:val="28"/>
        </w:rPr>
        <w:t xml:space="preserve"> </w:t>
      </w:r>
      <w:r w:rsidR="004A3DD1" w:rsidRPr="009F54E0">
        <w:rPr>
          <w:rFonts w:ascii="Times New Roman" w:hAnsi="Times New Roman" w:cs="Times New Roman"/>
          <w:sz w:val="28"/>
          <w:szCs w:val="28"/>
        </w:rPr>
        <w:t xml:space="preserve">Участвующие в мониторинге учителя охватывают </w:t>
      </w:r>
      <w:r w:rsidR="002C20D7">
        <w:rPr>
          <w:rFonts w:ascii="Times New Roman" w:hAnsi="Times New Roman" w:cs="Times New Roman"/>
          <w:sz w:val="28"/>
          <w:szCs w:val="28"/>
        </w:rPr>
        <w:t xml:space="preserve">все </w:t>
      </w:r>
      <w:r w:rsidR="009F54E0" w:rsidRPr="009F54E0">
        <w:rPr>
          <w:rFonts w:ascii="Times New Roman" w:hAnsi="Times New Roman" w:cs="Times New Roman"/>
          <w:sz w:val="28"/>
          <w:szCs w:val="28"/>
        </w:rPr>
        <w:t xml:space="preserve">уровни общего образования: </w:t>
      </w:r>
      <w:r w:rsidR="009F54E0" w:rsidRPr="009F54E0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  <w:r w:rsidR="009F54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4E0" w:rsidRPr="009F54E0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</w:t>
      </w:r>
      <w:r w:rsidR="009F54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4E0" w:rsidRPr="009F54E0">
        <w:rPr>
          <w:rFonts w:ascii="Times New Roman" w:eastAsia="Times New Roman" w:hAnsi="Times New Roman" w:cs="Times New Roman"/>
          <w:sz w:val="28"/>
          <w:szCs w:val="28"/>
        </w:rPr>
        <w:t xml:space="preserve"> среднее общее образование.</w:t>
      </w:r>
      <w:r w:rsidR="009F5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0AB" w:rsidRPr="009F54E0">
        <w:rPr>
          <w:rFonts w:ascii="Times New Roman" w:hAnsi="Times New Roman" w:cs="Times New Roman"/>
          <w:sz w:val="28"/>
          <w:szCs w:val="28"/>
        </w:rPr>
        <w:t xml:space="preserve">Краткие </w:t>
      </w:r>
      <w:r w:rsidR="009F54E0">
        <w:rPr>
          <w:rFonts w:ascii="Times New Roman" w:hAnsi="Times New Roman" w:cs="Times New Roman"/>
          <w:sz w:val="28"/>
          <w:szCs w:val="28"/>
        </w:rPr>
        <w:t xml:space="preserve">анонимные </w:t>
      </w:r>
      <w:r w:rsidR="005C30AB" w:rsidRPr="009F54E0">
        <w:rPr>
          <w:rFonts w:ascii="Times New Roman" w:hAnsi="Times New Roman" w:cs="Times New Roman"/>
          <w:sz w:val="28"/>
          <w:szCs w:val="28"/>
        </w:rPr>
        <w:t>характеристики учителей</w:t>
      </w:r>
      <w:r w:rsidR="0060060A" w:rsidRPr="009F54E0">
        <w:rPr>
          <w:rFonts w:ascii="Times New Roman" w:hAnsi="Times New Roman" w:cs="Times New Roman"/>
          <w:sz w:val="28"/>
          <w:szCs w:val="28"/>
        </w:rPr>
        <w:t xml:space="preserve">, участвующих в мониторинге, </w:t>
      </w:r>
      <w:r w:rsidR="005C30AB" w:rsidRPr="009F54E0">
        <w:rPr>
          <w:rFonts w:ascii="Times New Roman" w:hAnsi="Times New Roman" w:cs="Times New Roman"/>
          <w:sz w:val="28"/>
          <w:szCs w:val="28"/>
        </w:rPr>
        <w:t>представлены в приложении</w:t>
      </w:r>
      <w:r w:rsidR="000F44D2" w:rsidRPr="009F54E0">
        <w:rPr>
          <w:rFonts w:ascii="Times New Roman" w:hAnsi="Times New Roman" w:cs="Times New Roman"/>
          <w:sz w:val="28"/>
          <w:szCs w:val="28"/>
        </w:rPr>
        <w:t xml:space="preserve"> </w:t>
      </w:r>
      <w:r w:rsidR="0060060A" w:rsidRPr="009F54E0">
        <w:rPr>
          <w:rFonts w:ascii="Times New Roman" w:hAnsi="Times New Roman" w:cs="Times New Roman"/>
          <w:sz w:val="28"/>
          <w:szCs w:val="28"/>
        </w:rPr>
        <w:t>А</w:t>
      </w:r>
      <w:r w:rsidR="005C30AB" w:rsidRPr="009F5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0C1" w:rsidRPr="009F54E0" w:rsidRDefault="009430C1" w:rsidP="009F54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своей в мониторинге участвовали учителя, имеющие большой стаж работы, первую квалификационную категорию, различные награды. Это связано с тем, что в педагогическом коллективе школы отсутствует текучесть кадров, имеется здоровая обстановка, администрация поддерживает прогрессивные и новаторские направления деятельности учителей. </w:t>
      </w:r>
      <w:r w:rsidR="003A7BFC">
        <w:rPr>
          <w:rFonts w:ascii="Times New Roman" w:hAnsi="Times New Roman" w:cs="Times New Roman"/>
          <w:sz w:val="28"/>
          <w:szCs w:val="28"/>
        </w:rPr>
        <w:t>Также в</w:t>
      </w:r>
      <w:r w:rsidR="00FE60BE">
        <w:rPr>
          <w:rFonts w:ascii="Times New Roman" w:hAnsi="Times New Roman" w:cs="Times New Roman"/>
          <w:sz w:val="28"/>
          <w:szCs w:val="28"/>
        </w:rPr>
        <w:t xml:space="preserve"> мониторинге приняли участие молодое поколение учителей, в том числе и молодые специалисты.</w:t>
      </w:r>
    </w:p>
    <w:p w:rsidR="00D97367" w:rsidRDefault="0008588F" w:rsidP="009F54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E0">
        <w:rPr>
          <w:rFonts w:ascii="Times New Roman" w:hAnsi="Times New Roman" w:cs="Times New Roman"/>
          <w:sz w:val="28"/>
          <w:szCs w:val="28"/>
        </w:rPr>
        <w:t xml:space="preserve">Всем учителям было предложено в течение 5 рабочих дней записывать в дневниках, </w:t>
      </w:r>
      <w:r w:rsidR="009D54B6" w:rsidRPr="009F54E0">
        <w:rPr>
          <w:rFonts w:ascii="Times New Roman" w:hAnsi="Times New Roman" w:cs="Times New Roman"/>
          <w:sz w:val="28"/>
          <w:szCs w:val="28"/>
        </w:rPr>
        <w:t>определенной в задании</w:t>
      </w:r>
      <w:r w:rsidRPr="009F54E0">
        <w:rPr>
          <w:rFonts w:ascii="Times New Roman" w:hAnsi="Times New Roman" w:cs="Times New Roman"/>
          <w:sz w:val="28"/>
          <w:szCs w:val="28"/>
        </w:rPr>
        <w:t xml:space="preserve"> формы, свою профессиональную деятельность с указанием затраченного времени</w:t>
      </w:r>
      <w:r w:rsidR="009D54B6" w:rsidRPr="009F54E0">
        <w:rPr>
          <w:rFonts w:ascii="Times New Roman" w:hAnsi="Times New Roman" w:cs="Times New Roman"/>
          <w:sz w:val="28"/>
          <w:szCs w:val="28"/>
        </w:rPr>
        <w:t xml:space="preserve"> по каждой из них</w:t>
      </w:r>
      <w:r w:rsidRPr="009F54E0">
        <w:rPr>
          <w:rFonts w:ascii="Times New Roman" w:hAnsi="Times New Roman" w:cs="Times New Roman"/>
          <w:sz w:val="28"/>
          <w:szCs w:val="28"/>
        </w:rPr>
        <w:t>.</w:t>
      </w:r>
      <w:r w:rsidR="000F44D2" w:rsidRPr="009F54E0">
        <w:rPr>
          <w:rFonts w:ascii="Times New Roman" w:hAnsi="Times New Roman" w:cs="Times New Roman"/>
          <w:sz w:val="28"/>
          <w:szCs w:val="28"/>
        </w:rPr>
        <w:t xml:space="preserve"> </w:t>
      </w:r>
      <w:r w:rsidR="00B92E99" w:rsidRPr="009F54E0">
        <w:rPr>
          <w:rFonts w:ascii="Times New Roman" w:hAnsi="Times New Roman" w:cs="Times New Roman"/>
          <w:sz w:val="28"/>
          <w:szCs w:val="28"/>
        </w:rPr>
        <w:t>Анонимные д</w:t>
      </w:r>
      <w:r w:rsidR="000F44D2" w:rsidRPr="009F54E0">
        <w:rPr>
          <w:rFonts w:ascii="Times New Roman" w:hAnsi="Times New Roman" w:cs="Times New Roman"/>
          <w:sz w:val="28"/>
          <w:szCs w:val="28"/>
        </w:rPr>
        <w:t xml:space="preserve">невники учителей в электронном виде представлены в приложении </w:t>
      </w:r>
      <w:r w:rsidR="00D407B0" w:rsidRPr="009F54E0">
        <w:rPr>
          <w:rFonts w:ascii="Times New Roman" w:hAnsi="Times New Roman" w:cs="Times New Roman"/>
          <w:sz w:val="28"/>
          <w:szCs w:val="28"/>
        </w:rPr>
        <w:t>Г</w:t>
      </w:r>
      <w:r w:rsidR="00A42708">
        <w:rPr>
          <w:rFonts w:ascii="Times New Roman" w:hAnsi="Times New Roman" w:cs="Times New Roman"/>
          <w:sz w:val="28"/>
          <w:szCs w:val="28"/>
        </w:rPr>
        <w:t xml:space="preserve"> «Дневники»</w:t>
      </w:r>
      <w:r w:rsidR="00091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BFC" w:rsidRDefault="00091322" w:rsidP="009F54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данных, указанных в дневниках, </w:t>
      </w:r>
      <w:r w:rsidR="00110FA7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определены виды деятельности, которые осуществля</w:t>
      </w:r>
      <w:r w:rsidR="00110FA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FA7">
        <w:rPr>
          <w:rFonts w:ascii="Times New Roman" w:hAnsi="Times New Roman" w:cs="Times New Roman"/>
          <w:sz w:val="28"/>
          <w:szCs w:val="28"/>
        </w:rPr>
        <w:t>все уч</w:t>
      </w:r>
      <w:r w:rsidR="00F03E66">
        <w:rPr>
          <w:rFonts w:ascii="Times New Roman" w:hAnsi="Times New Roman" w:cs="Times New Roman"/>
          <w:sz w:val="28"/>
          <w:szCs w:val="28"/>
        </w:rPr>
        <w:t>астники</w:t>
      </w:r>
      <w:r w:rsidR="00110F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учителя в своей работе. </w:t>
      </w:r>
      <w:r w:rsidR="007B5D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каждому учителю составлены таблицы рабочего времени, в которых собраны все данные </w:t>
      </w:r>
      <w:r w:rsidR="008D4C21">
        <w:rPr>
          <w:rFonts w:ascii="Times New Roman" w:hAnsi="Times New Roman" w:cs="Times New Roman"/>
          <w:sz w:val="28"/>
          <w:szCs w:val="28"/>
        </w:rPr>
        <w:t>по каждому виду деятельности</w:t>
      </w:r>
      <w:r w:rsidR="008D4C21" w:rsidRPr="0009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определены объемы рабочего</w:t>
      </w:r>
    </w:p>
    <w:p w:rsidR="003A7BFC" w:rsidRDefault="00272DF9" w:rsidP="003A7B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0245E" w:rsidRDefault="00091322" w:rsidP="003A7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времени </w:t>
      </w:r>
      <w:r w:rsidR="007B5D3A">
        <w:rPr>
          <w:rFonts w:ascii="Times New Roman" w:hAnsi="Times New Roman" w:cs="Times New Roman"/>
          <w:sz w:val="28"/>
          <w:szCs w:val="28"/>
        </w:rPr>
        <w:t xml:space="preserve">в </w:t>
      </w:r>
      <w:r w:rsidR="008D4C21">
        <w:rPr>
          <w:rFonts w:ascii="Times New Roman" w:hAnsi="Times New Roman" w:cs="Times New Roman"/>
          <w:sz w:val="28"/>
          <w:szCs w:val="28"/>
        </w:rPr>
        <w:t xml:space="preserve">часах и в </w:t>
      </w:r>
      <w:r w:rsidR="007B5D3A">
        <w:rPr>
          <w:rFonts w:ascii="Times New Roman" w:hAnsi="Times New Roman" w:cs="Times New Roman"/>
          <w:sz w:val="28"/>
          <w:szCs w:val="28"/>
        </w:rPr>
        <w:t xml:space="preserve">процентах </w:t>
      </w:r>
      <w:r w:rsidR="00110FA7">
        <w:rPr>
          <w:rFonts w:ascii="Times New Roman" w:hAnsi="Times New Roman" w:cs="Times New Roman"/>
          <w:sz w:val="28"/>
          <w:szCs w:val="28"/>
        </w:rPr>
        <w:t>за все 5 дней</w:t>
      </w:r>
      <w:r w:rsidR="008D4C21" w:rsidRPr="008D4C21">
        <w:rPr>
          <w:rFonts w:ascii="Times New Roman" w:hAnsi="Times New Roman" w:cs="Times New Roman"/>
          <w:sz w:val="28"/>
          <w:szCs w:val="28"/>
        </w:rPr>
        <w:t xml:space="preserve"> </w:t>
      </w:r>
      <w:r w:rsidR="008D4C21">
        <w:rPr>
          <w:rFonts w:ascii="Times New Roman" w:hAnsi="Times New Roman" w:cs="Times New Roman"/>
          <w:sz w:val="28"/>
          <w:szCs w:val="28"/>
        </w:rPr>
        <w:t>относительно всего затрачиваемого</w:t>
      </w:r>
    </w:p>
    <w:p w:rsidR="00091322" w:rsidRDefault="008D4C21" w:rsidP="003A7BF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на работе. Также</w:t>
      </w:r>
      <w:r w:rsidR="00F03E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подсчитаны </w:t>
      </w:r>
      <w:r w:rsidR="00F0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F03E66">
        <w:rPr>
          <w:rFonts w:ascii="Times New Roman" w:hAnsi="Times New Roman" w:cs="Times New Roman"/>
          <w:sz w:val="28"/>
          <w:szCs w:val="28"/>
        </w:rPr>
        <w:t>средние величины</w:t>
      </w:r>
      <w:r w:rsidR="007B5D3A">
        <w:rPr>
          <w:rFonts w:ascii="Times New Roman" w:hAnsi="Times New Roman" w:cs="Times New Roman"/>
          <w:sz w:val="28"/>
          <w:szCs w:val="28"/>
        </w:rPr>
        <w:t>.</w:t>
      </w:r>
      <w:r w:rsidR="00110FA7">
        <w:rPr>
          <w:rFonts w:ascii="Times New Roman" w:hAnsi="Times New Roman" w:cs="Times New Roman"/>
          <w:sz w:val="28"/>
          <w:szCs w:val="28"/>
        </w:rPr>
        <w:t xml:space="preserve"> </w:t>
      </w:r>
      <w:r w:rsidR="007C6703">
        <w:rPr>
          <w:rFonts w:ascii="Times New Roman" w:hAnsi="Times New Roman" w:cs="Times New Roman"/>
          <w:sz w:val="28"/>
          <w:szCs w:val="28"/>
        </w:rPr>
        <w:t xml:space="preserve">Таблицы дневников учителей с собранными в них данными за пять рабочих дней представлены в приложении Б. </w:t>
      </w:r>
    </w:p>
    <w:p w:rsidR="00D5513D" w:rsidRDefault="007C6703" w:rsidP="003A7B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508D0">
        <w:rPr>
          <w:rFonts w:ascii="Times New Roman" w:hAnsi="Times New Roman" w:cs="Times New Roman"/>
          <w:sz w:val="28"/>
          <w:szCs w:val="28"/>
        </w:rPr>
        <w:t xml:space="preserve">данным кратких характеристик учителей, </w:t>
      </w:r>
      <w:r>
        <w:rPr>
          <w:rFonts w:ascii="Times New Roman" w:hAnsi="Times New Roman" w:cs="Times New Roman"/>
          <w:sz w:val="28"/>
          <w:szCs w:val="28"/>
        </w:rPr>
        <w:t>списку видов деятельности</w:t>
      </w:r>
      <w:r w:rsidR="008508D0">
        <w:rPr>
          <w:rFonts w:ascii="Times New Roman" w:hAnsi="Times New Roman" w:cs="Times New Roman"/>
          <w:sz w:val="28"/>
          <w:szCs w:val="28"/>
        </w:rPr>
        <w:t xml:space="preserve"> и затратам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предложены критерии, по которым проведен анализ </w:t>
      </w:r>
      <w:r w:rsidR="008508D0">
        <w:rPr>
          <w:rFonts w:ascii="Times New Roman" w:hAnsi="Times New Roman" w:cs="Times New Roman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8508D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ониторингового исследования.</w:t>
      </w:r>
      <w:r w:rsidR="00A77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BF" w:rsidRDefault="00D5513D" w:rsidP="004C0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величины затрачиваемого времени на каждый вид деятельности</w:t>
      </w:r>
    </w:p>
    <w:p w:rsidR="007C6703" w:rsidRDefault="008D4C21" w:rsidP="004C0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часах </w:t>
      </w:r>
      <w:r w:rsidR="00D5513D">
        <w:rPr>
          <w:rFonts w:ascii="Times New Roman" w:hAnsi="Times New Roman" w:cs="Times New Roman"/>
          <w:sz w:val="28"/>
          <w:szCs w:val="28"/>
        </w:rPr>
        <w:t xml:space="preserve">и средний процент объемов рабочего времени всех десятерых учителей </w:t>
      </w:r>
      <w:proofErr w:type="gramStart"/>
      <w:r w:rsidR="0063380D">
        <w:rPr>
          <w:rFonts w:ascii="Times New Roman" w:hAnsi="Times New Roman" w:cs="Times New Roman"/>
          <w:sz w:val="28"/>
          <w:szCs w:val="28"/>
        </w:rPr>
        <w:t>сведены</w:t>
      </w:r>
      <w:proofErr w:type="gramEnd"/>
      <w:r w:rsidR="0063380D">
        <w:rPr>
          <w:rFonts w:ascii="Times New Roman" w:hAnsi="Times New Roman" w:cs="Times New Roman"/>
          <w:sz w:val="28"/>
          <w:szCs w:val="28"/>
        </w:rPr>
        <w:t xml:space="preserve"> в одну общую </w:t>
      </w:r>
      <w:r w:rsidR="00D5513D">
        <w:rPr>
          <w:rFonts w:ascii="Times New Roman" w:hAnsi="Times New Roman" w:cs="Times New Roman"/>
          <w:sz w:val="28"/>
          <w:szCs w:val="28"/>
        </w:rPr>
        <w:t>сводную таблицу</w:t>
      </w:r>
      <w:r w:rsidR="002C20D7">
        <w:rPr>
          <w:rFonts w:ascii="Times New Roman" w:hAnsi="Times New Roman" w:cs="Times New Roman"/>
          <w:sz w:val="28"/>
          <w:szCs w:val="28"/>
        </w:rPr>
        <w:t xml:space="preserve"> (приложение В).</w:t>
      </w:r>
      <w:r w:rsidR="00D5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5C3">
        <w:rPr>
          <w:rFonts w:ascii="Times New Roman" w:hAnsi="Times New Roman" w:cs="Times New Roman"/>
          <w:sz w:val="28"/>
          <w:szCs w:val="28"/>
        </w:rPr>
        <w:t xml:space="preserve">По ним также определены средние величины, </w:t>
      </w:r>
      <w:r w:rsidR="00E45A5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A7BFC">
        <w:rPr>
          <w:rFonts w:ascii="Times New Roman" w:hAnsi="Times New Roman" w:cs="Times New Roman"/>
          <w:sz w:val="28"/>
          <w:szCs w:val="28"/>
        </w:rPr>
        <w:t xml:space="preserve">были </w:t>
      </w:r>
      <w:r w:rsidR="001A4D28">
        <w:rPr>
          <w:rFonts w:ascii="Times New Roman" w:hAnsi="Times New Roman" w:cs="Times New Roman"/>
          <w:sz w:val="28"/>
          <w:szCs w:val="28"/>
        </w:rPr>
        <w:t xml:space="preserve">использованы в </w:t>
      </w:r>
      <w:r w:rsidR="0063380D">
        <w:rPr>
          <w:rFonts w:ascii="Times New Roman" w:hAnsi="Times New Roman" w:cs="Times New Roman"/>
          <w:sz w:val="28"/>
          <w:szCs w:val="28"/>
        </w:rPr>
        <w:t>изображении</w:t>
      </w:r>
      <w:r w:rsidR="001A4D28">
        <w:rPr>
          <w:rFonts w:ascii="Times New Roman" w:hAnsi="Times New Roman" w:cs="Times New Roman"/>
          <w:sz w:val="28"/>
          <w:szCs w:val="28"/>
        </w:rPr>
        <w:t xml:space="preserve"> итоговой диаграммы</w:t>
      </w:r>
      <w:r w:rsidR="00E805C3">
        <w:rPr>
          <w:rFonts w:ascii="Times New Roman" w:hAnsi="Times New Roman" w:cs="Times New Roman"/>
          <w:sz w:val="28"/>
          <w:szCs w:val="28"/>
        </w:rPr>
        <w:t xml:space="preserve"> зависимости объемов рабочег</w:t>
      </w:r>
      <w:r w:rsidR="001A4D28">
        <w:rPr>
          <w:rFonts w:ascii="Times New Roman" w:hAnsi="Times New Roman" w:cs="Times New Roman"/>
          <w:sz w:val="28"/>
          <w:szCs w:val="28"/>
        </w:rPr>
        <w:t xml:space="preserve">о времени в процентах </w:t>
      </w:r>
      <w:r w:rsidR="00544387">
        <w:rPr>
          <w:rFonts w:ascii="Times New Roman" w:hAnsi="Times New Roman" w:cs="Times New Roman"/>
          <w:sz w:val="28"/>
          <w:szCs w:val="28"/>
        </w:rPr>
        <w:t xml:space="preserve">по </w:t>
      </w:r>
      <w:r w:rsidR="001A4D28">
        <w:rPr>
          <w:rFonts w:ascii="Times New Roman" w:hAnsi="Times New Roman" w:cs="Times New Roman"/>
          <w:sz w:val="28"/>
          <w:szCs w:val="28"/>
        </w:rPr>
        <w:t>вид</w:t>
      </w:r>
      <w:r w:rsidR="00544387">
        <w:rPr>
          <w:rFonts w:ascii="Times New Roman" w:hAnsi="Times New Roman" w:cs="Times New Roman"/>
          <w:sz w:val="28"/>
          <w:szCs w:val="28"/>
        </w:rPr>
        <w:t>ам</w:t>
      </w:r>
      <w:r w:rsidR="001A4D28">
        <w:rPr>
          <w:rFonts w:ascii="Times New Roman" w:hAnsi="Times New Roman" w:cs="Times New Roman"/>
          <w:sz w:val="28"/>
          <w:szCs w:val="28"/>
        </w:rPr>
        <w:t xml:space="preserve"> деятельности, применяемых учителями в своей профессиональной деятельности данной школы в течени</w:t>
      </w:r>
      <w:r w:rsidR="004C07BF">
        <w:rPr>
          <w:rFonts w:ascii="Times New Roman" w:hAnsi="Times New Roman" w:cs="Times New Roman"/>
          <w:sz w:val="28"/>
          <w:szCs w:val="28"/>
        </w:rPr>
        <w:t>е</w:t>
      </w:r>
      <w:r w:rsidR="00AF67AD">
        <w:rPr>
          <w:rFonts w:ascii="Times New Roman" w:hAnsi="Times New Roman" w:cs="Times New Roman"/>
          <w:sz w:val="28"/>
          <w:szCs w:val="28"/>
        </w:rPr>
        <w:t xml:space="preserve"> пяти рабочих дней (рисунок</w:t>
      </w:r>
      <w:r w:rsidR="007F2EE4">
        <w:rPr>
          <w:rFonts w:ascii="Times New Roman" w:hAnsi="Times New Roman" w:cs="Times New Roman"/>
          <w:sz w:val="28"/>
          <w:szCs w:val="28"/>
        </w:rPr>
        <w:t xml:space="preserve"> 1)</w:t>
      </w:r>
      <w:r w:rsidR="001A4D28">
        <w:rPr>
          <w:rFonts w:ascii="Times New Roman" w:hAnsi="Times New Roman" w:cs="Times New Roman"/>
          <w:sz w:val="28"/>
          <w:szCs w:val="28"/>
        </w:rPr>
        <w:t>.</w:t>
      </w:r>
      <w:r w:rsidR="00E80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5657" w:rsidRDefault="00A15657" w:rsidP="004C0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91" w:rsidRPr="00285A91" w:rsidRDefault="00A15657" w:rsidP="00A156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57">
        <w:rPr>
          <w:rFonts w:ascii="Times New Roman" w:hAnsi="Times New Roman"/>
          <w:sz w:val="28"/>
          <w:szCs w:val="28"/>
        </w:rPr>
        <w:t xml:space="preserve">Критерии, используемые для проведения анализа результатов проведения мониторинга  </w:t>
      </w:r>
    </w:p>
    <w:p w:rsidR="00285A91" w:rsidRDefault="00285A91" w:rsidP="00285A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0527" w:rsidRDefault="00B9520F" w:rsidP="00EF0527">
      <w:pPr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285A91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я</w:t>
      </w:r>
      <w:r w:rsidR="00285A91">
        <w:rPr>
          <w:rFonts w:ascii="Times New Roman" w:hAnsi="Times New Roman"/>
          <w:sz w:val="28"/>
          <w:szCs w:val="28"/>
        </w:rPr>
        <w:t xml:space="preserve"> данных исследования, представленны</w:t>
      </w:r>
      <w:r>
        <w:rPr>
          <w:rFonts w:ascii="Times New Roman" w:hAnsi="Times New Roman"/>
          <w:sz w:val="28"/>
          <w:szCs w:val="28"/>
        </w:rPr>
        <w:t>х</w:t>
      </w:r>
      <w:r w:rsidR="00285A91">
        <w:rPr>
          <w:rFonts w:ascii="Times New Roman" w:hAnsi="Times New Roman"/>
          <w:sz w:val="28"/>
          <w:szCs w:val="28"/>
        </w:rPr>
        <w:t xml:space="preserve"> в анонимных кратких харак</w:t>
      </w:r>
      <w:r w:rsidR="00EF0527">
        <w:rPr>
          <w:rFonts w:ascii="Times New Roman" w:hAnsi="Times New Roman"/>
          <w:sz w:val="28"/>
          <w:szCs w:val="28"/>
        </w:rPr>
        <w:t>теристиках учителей и их дневниках рабочего времени за 5 рабочих дней</w:t>
      </w:r>
      <w:r>
        <w:rPr>
          <w:rFonts w:ascii="Times New Roman" w:hAnsi="Times New Roman"/>
          <w:sz w:val="28"/>
          <w:szCs w:val="28"/>
        </w:rPr>
        <w:t>,</w:t>
      </w:r>
      <w:r w:rsidR="00EF0527">
        <w:rPr>
          <w:rFonts w:ascii="Times New Roman" w:hAnsi="Times New Roman"/>
          <w:sz w:val="28"/>
          <w:szCs w:val="28"/>
        </w:rPr>
        <w:t xml:space="preserve"> можно предложить следующие критерии, по которым можно, по моему мнению, проанализировать полученные данные.</w:t>
      </w:r>
      <w:r w:rsidR="00285A91">
        <w:rPr>
          <w:rFonts w:ascii="Times New Roman" w:hAnsi="Times New Roman"/>
          <w:sz w:val="28"/>
          <w:szCs w:val="28"/>
        </w:rPr>
        <w:t xml:space="preserve"> </w:t>
      </w:r>
      <w:r w:rsidR="00A15657" w:rsidRPr="00285A91">
        <w:rPr>
          <w:rFonts w:ascii="Times New Roman" w:hAnsi="Times New Roman"/>
          <w:sz w:val="28"/>
          <w:szCs w:val="28"/>
        </w:rPr>
        <w:t xml:space="preserve">   </w:t>
      </w:r>
    </w:p>
    <w:p w:rsidR="003A7BFC" w:rsidRDefault="00F120F3" w:rsidP="00EF0527">
      <w:pPr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критерием можно назвать стаж работы</w:t>
      </w:r>
      <w:r w:rsidR="00AE673C">
        <w:rPr>
          <w:rFonts w:ascii="Times New Roman" w:hAnsi="Times New Roman"/>
          <w:sz w:val="28"/>
          <w:szCs w:val="28"/>
        </w:rPr>
        <w:t xml:space="preserve"> учителя</w:t>
      </w:r>
      <w:r w:rsidR="008A3AB2">
        <w:rPr>
          <w:rFonts w:ascii="Times New Roman" w:hAnsi="Times New Roman"/>
          <w:sz w:val="28"/>
          <w:szCs w:val="28"/>
        </w:rPr>
        <w:t xml:space="preserve">, куда </w:t>
      </w:r>
      <w:r w:rsidR="00F171A5">
        <w:rPr>
          <w:rFonts w:ascii="Times New Roman" w:hAnsi="Times New Roman"/>
          <w:sz w:val="28"/>
          <w:szCs w:val="28"/>
        </w:rPr>
        <w:t>вошли бы и</w:t>
      </w:r>
      <w:r w:rsidR="00A15657" w:rsidRPr="0028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стаж </w:t>
      </w:r>
      <w:r w:rsidR="008A3AB2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8A3AB2">
        <w:rPr>
          <w:rFonts w:ascii="Times New Roman" w:hAnsi="Times New Roman"/>
          <w:sz w:val="28"/>
          <w:szCs w:val="28"/>
        </w:rPr>
        <w:t>предмету</w:t>
      </w:r>
      <w:proofErr w:type="gramEnd"/>
      <w:r w:rsidR="00A15657" w:rsidRPr="00285A91">
        <w:rPr>
          <w:rFonts w:ascii="Times New Roman" w:hAnsi="Times New Roman"/>
          <w:sz w:val="28"/>
          <w:szCs w:val="28"/>
        </w:rPr>
        <w:t xml:space="preserve"> </w:t>
      </w:r>
      <w:r w:rsidR="008A3AB2">
        <w:rPr>
          <w:rFonts w:ascii="Times New Roman" w:hAnsi="Times New Roman"/>
          <w:sz w:val="28"/>
          <w:szCs w:val="28"/>
        </w:rPr>
        <w:t>и стаж работы в данном учреждении.</w:t>
      </w:r>
      <w:r w:rsidR="00A15657" w:rsidRPr="00285A91">
        <w:rPr>
          <w:rFonts w:ascii="Times New Roman" w:hAnsi="Times New Roman"/>
          <w:sz w:val="28"/>
          <w:szCs w:val="28"/>
        </w:rPr>
        <w:t xml:space="preserve"> </w:t>
      </w:r>
      <w:r w:rsidR="00AE69C0">
        <w:rPr>
          <w:rFonts w:ascii="Times New Roman" w:hAnsi="Times New Roman"/>
          <w:sz w:val="28"/>
          <w:szCs w:val="28"/>
        </w:rPr>
        <w:t xml:space="preserve">Этот критерий может характеризовать </w:t>
      </w:r>
      <w:r w:rsidR="00B9520F">
        <w:rPr>
          <w:rFonts w:ascii="Times New Roman" w:hAnsi="Times New Roman"/>
          <w:sz w:val="28"/>
          <w:szCs w:val="28"/>
        </w:rPr>
        <w:t xml:space="preserve">многие виды деятельности учителя, начиная от интереса </w:t>
      </w:r>
      <w:r w:rsidR="00AE69C0">
        <w:rPr>
          <w:rFonts w:ascii="Times New Roman" w:hAnsi="Times New Roman"/>
          <w:sz w:val="28"/>
          <w:szCs w:val="28"/>
        </w:rPr>
        <w:t>к своей работе и к результатам этой работы</w:t>
      </w:r>
      <w:r w:rsidR="00620695">
        <w:rPr>
          <w:rFonts w:ascii="Times New Roman" w:hAnsi="Times New Roman"/>
          <w:sz w:val="28"/>
          <w:szCs w:val="28"/>
        </w:rPr>
        <w:t xml:space="preserve"> </w:t>
      </w:r>
      <w:r w:rsidR="00B9520F">
        <w:rPr>
          <w:rFonts w:ascii="Times New Roman" w:hAnsi="Times New Roman"/>
          <w:sz w:val="28"/>
          <w:szCs w:val="28"/>
        </w:rPr>
        <w:t xml:space="preserve">и заканчивая </w:t>
      </w:r>
      <w:r w:rsidR="00620695">
        <w:rPr>
          <w:rFonts w:ascii="Times New Roman" w:hAnsi="Times New Roman"/>
          <w:sz w:val="28"/>
          <w:szCs w:val="28"/>
        </w:rPr>
        <w:t>способность</w:t>
      </w:r>
      <w:r w:rsidR="00B9520F">
        <w:rPr>
          <w:rFonts w:ascii="Times New Roman" w:hAnsi="Times New Roman"/>
          <w:sz w:val="28"/>
          <w:szCs w:val="28"/>
        </w:rPr>
        <w:t>ю</w:t>
      </w:r>
      <w:r w:rsidR="00620695">
        <w:rPr>
          <w:rFonts w:ascii="Times New Roman" w:hAnsi="Times New Roman"/>
          <w:sz w:val="28"/>
          <w:szCs w:val="28"/>
        </w:rPr>
        <w:t xml:space="preserve"> учителя тратить минимальное время на подготовку к урокам и проверку тетрадей</w:t>
      </w:r>
      <w:r w:rsidR="00AE69C0">
        <w:rPr>
          <w:rFonts w:ascii="Times New Roman" w:hAnsi="Times New Roman"/>
          <w:sz w:val="28"/>
          <w:szCs w:val="28"/>
        </w:rPr>
        <w:t>.</w:t>
      </w:r>
      <w:r w:rsidR="00620695">
        <w:rPr>
          <w:rFonts w:ascii="Times New Roman" w:hAnsi="Times New Roman"/>
          <w:sz w:val="28"/>
          <w:szCs w:val="28"/>
        </w:rPr>
        <w:t xml:space="preserve"> Вторым критерием является квалификаци</w:t>
      </w:r>
      <w:r w:rsidR="004A7729">
        <w:rPr>
          <w:rFonts w:ascii="Times New Roman" w:hAnsi="Times New Roman"/>
          <w:sz w:val="28"/>
          <w:szCs w:val="28"/>
        </w:rPr>
        <w:t>онная категория</w:t>
      </w:r>
      <w:r w:rsidR="00620695">
        <w:rPr>
          <w:rFonts w:ascii="Times New Roman" w:hAnsi="Times New Roman"/>
          <w:sz w:val="28"/>
          <w:szCs w:val="28"/>
        </w:rPr>
        <w:t xml:space="preserve"> учителя. </w:t>
      </w:r>
      <w:r w:rsidR="000B6CFA">
        <w:rPr>
          <w:rFonts w:ascii="Times New Roman" w:hAnsi="Times New Roman"/>
          <w:sz w:val="28"/>
          <w:szCs w:val="28"/>
        </w:rPr>
        <w:t>Она также влияет на эффективность работы.</w:t>
      </w:r>
      <w:r w:rsidR="00D4327A">
        <w:rPr>
          <w:rFonts w:ascii="Times New Roman" w:hAnsi="Times New Roman"/>
          <w:sz w:val="28"/>
          <w:szCs w:val="28"/>
        </w:rPr>
        <w:t xml:space="preserve"> </w:t>
      </w:r>
      <w:r w:rsidR="00D33D5E">
        <w:rPr>
          <w:rFonts w:ascii="Times New Roman" w:hAnsi="Times New Roman"/>
          <w:sz w:val="28"/>
          <w:szCs w:val="28"/>
        </w:rPr>
        <w:t xml:space="preserve">Третьим критерием </w:t>
      </w:r>
      <w:proofErr w:type="gramStart"/>
      <w:r w:rsidR="00D33D5E">
        <w:rPr>
          <w:rFonts w:ascii="Times New Roman" w:hAnsi="Times New Roman"/>
          <w:sz w:val="28"/>
          <w:szCs w:val="28"/>
        </w:rPr>
        <w:t>на</w:t>
      </w:r>
      <w:proofErr w:type="gramEnd"/>
    </w:p>
    <w:p w:rsidR="003A7BFC" w:rsidRDefault="00272DF9" w:rsidP="003A7BFC">
      <w:pPr>
        <w:autoSpaceDE w:val="0"/>
        <w:autoSpaceDN w:val="0"/>
        <w:adjustRightInd w:val="0"/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0B6CFA" w:rsidRDefault="00D33D5E" w:rsidP="003A7BF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полученных данных я определила бы состояние работы учителя по</w:t>
      </w:r>
      <w:r w:rsidR="003A7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самообразованию. </w:t>
      </w:r>
      <w:r w:rsidR="00D4327A">
        <w:rPr>
          <w:rFonts w:ascii="Times New Roman" w:hAnsi="Times New Roman"/>
          <w:sz w:val="28"/>
          <w:szCs w:val="28"/>
        </w:rPr>
        <w:t>Следующим критерием можно обозначить показатель участия учителя в работе методического объединения и в профессиональных конкурсах.</w:t>
      </w:r>
      <w:r w:rsidR="0083146D">
        <w:rPr>
          <w:rFonts w:ascii="Times New Roman" w:hAnsi="Times New Roman"/>
          <w:sz w:val="28"/>
          <w:szCs w:val="28"/>
        </w:rPr>
        <w:t xml:space="preserve"> </w:t>
      </w:r>
      <w:r w:rsidR="000B6CFA">
        <w:rPr>
          <w:rFonts w:ascii="Times New Roman" w:hAnsi="Times New Roman"/>
          <w:sz w:val="28"/>
          <w:szCs w:val="28"/>
        </w:rPr>
        <w:t xml:space="preserve">Немаловажным критерием, по моему мнению, может быть величина нагрузки, которая опосредованно влияет на показатели </w:t>
      </w:r>
      <w:r w:rsidR="00D4327A">
        <w:rPr>
          <w:rFonts w:ascii="Times New Roman" w:hAnsi="Times New Roman"/>
          <w:sz w:val="28"/>
          <w:szCs w:val="28"/>
        </w:rPr>
        <w:t>всех обозначенных выше критериев</w:t>
      </w:r>
      <w:r w:rsidR="000B6CFA">
        <w:rPr>
          <w:rFonts w:ascii="Times New Roman" w:hAnsi="Times New Roman"/>
          <w:sz w:val="28"/>
          <w:szCs w:val="28"/>
        </w:rPr>
        <w:t xml:space="preserve">. </w:t>
      </w:r>
    </w:p>
    <w:p w:rsidR="002542AC" w:rsidRPr="00285A91" w:rsidRDefault="002542AC" w:rsidP="003A7BFC">
      <w:pPr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 необходимым </w:t>
      </w:r>
      <w:r w:rsidR="005B5A57">
        <w:rPr>
          <w:rFonts w:ascii="Times New Roman" w:hAnsi="Times New Roman"/>
          <w:sz w:val="28"/>
          <w:szCs w:val="28"/>
        </w:rPr>
        <w:t>высказать свое мнение о том, что все критерии, предложенные в данной работе для проведения анализа, нельзя относить к</w:t>
      </w:r>
      <w:r w:rsidR="0070245E">
        <w:rPr>
          <w:rFonts w:ascii="Times New Roman" w:hAnsi="Times New Roman"/>
          <w:sz w:val="28"/>
          <w:szCs w:val="28"/>
        </w:rPr>
        <w:t xml:space="preserve"> </w:t>
      </w:r>
      <w:r w:rsidR="005B5A57">
        <w:rPr>
          <w:rFonts w:ascii="Times New Roman" w:hAnsi="Times New Roman"/>
          <w:sz w:val="28"/>
          <w:szCs w:val="28"/>
        </w:rPr>
        <w:t xml:space="preserve">отдельному конкретному виду деятельности, представленным в дневниках учителей. Они могут охватывать несколько видов деятельности. И наоборот, каждый вид деятельности может быть оценен посредством нескольких предложенных критериев. </w:t>
      </w:r>
    </w:p>
    <w:p w:rsidR="00D97367" w:rsidRDefault="00D97367" w:rsidP="00D97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97" w:rsidRPr="00816D97" w:rsidRDefault="00816D97" w:rsidP="00816D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97">
        <w:rPr>
          <w:rFonts w:ascii="Times New Roman" w:hAnsi="Times New Roman"/>
          <w:sz w:val="28"/>
          <w:szCs w:val="28"/>
        </w:rPr>
        <w:t xml:space="preserve">Анализ результатов проведения мониторинга       </w:t>
      </w:r>
    </w:p>
    <w:p w:rsidR="00816D97" w:rsidRDefault="00816D97" w:rsidP="0081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6B49" w:rsidRDefault="001A141D" w:rsidP="004D6B4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необходимо рассмотреть общие результаты проведения мониторингового исследования. Как видно из данных </w:t>
      </w:r>
      <w:r w:rsidR="00625983">
        <w:rPr>
          <w:rFonts w:ascii="Times New Roman" w:hAnsi="Times New Roman"/>
          <w:sz w:val="28"/>
          <w:szCs w:val="28"/>
        </w:rPr>
        <w:t xml:space="preserve">таблицы </w:t>
      </w:r>
      <w:r>
        <w:rPr>
          <w:rFonts w:ascii="Times New Roman" w:hAnsi="Times New Roman"/>
          <w:sz w:val="28"/>
          <w:szCs w:val="28"/>
        </w:rPr>
        <w:t>приложения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25983">
        <w:rPr>
          <w:rFonts w:ascii="Times New Roman" w:hAnsi="Times New Roman"/>
          <w:sz w:val="28"/>
          <w:szCs w:val="28"/>
        </w:rPr>
        <w:t>В</w:t>
      </w:r>
      <w:proofErr w:type="gramEnd"/>
      <w:r w:rsidR="00625983">
        <w:rPr>
          <w:rFonts w:ascii="Times New Roman" w:hAnsi="Times New Roman"/>
          <w:sz w:val="28"/>
          <w:szCs w:val="28"/>
        </w:rPr>
        <w:t xml:space="preserve">, время проведения уроков занимает в основном  50% от общего объема рабочего времени. Время на проверку тетрадей </w:t>
      </w:r>
      <w:r w:rsidR="003A7BFC">
        <w:rPr>
          <w:rFonts w:ascii="Times New Roman" w:hAnsi="Times New Roman"/>
          <w:sz w:val="28"/>
          <w:szCs w:val="28"/>
        </w:rPr>
        <w:t>располагается в</w:t>
      </w:r>
      <w:r w:rsidR="00625983">
        <w:rPr>
          <w:rFonts w:ascii="Times New Roman" w:hAnsi="Times New Roman"/>
          <w:sz w:val="28"/>
          <w:szCs w:val="28"/>
        </w:rPr>
        <w:t xml:space="preserve"> районе 10%. Время подготовки к урокам варьирует </w:t>
      </w:r>
      <w:r w:rsidR="00F655EF">
        <w:rPr>
          <w:rFonts w:ascii="Times New Roman" w:hAnsi="Times New Roman"/>
          <w:sz w:val="28"/>
          <w:szCs w:val="28"/>
        </w:rPr>
        <w:t xml:space="preserve">в пределах </w:t>
      </w:r>
      <w:r w:rsidR="00625983">
        <w:rPr>
          <w:rFonts w:ascii="Times New Roman" w:hAnsi="Times New Roman"/>
          <w:sz w:val="28"/>
          <w:szCs w:val="28"/>
        </w:rPr>
        <w:t xml:space="preserve">примерно </w:t>
      </w:r>
      <w:r w:rsidR="00F655EF">
        <w:rPr>
          <w:rFonts w:ascii="Times New Roman" w:hAnsi="Times New Roman"/>
          <w:sz w:val="28"/>
          <w:szCs w:val="28"/>
        </w:rPr>
        <w:t>от</w:t>
      </w:r>
      <w:r w:rsidR="00625983">
        <w:rPr>
          <w:rFonts w:ascii="Times New Roman" w:hAnsi="Times New Roman"/>
          <w:sz w:val="28"/>
          <w:szCs w:val="28"/>
        </w:rPr>
        <w:t xml:space="preserve"> 10 до 20 %.</w:t>
      </w:r>
      <w:r w:rsidR="0070338E">
        <w:rPr>
          <w:rFonts w:ascii="Times New Roman" w:hAnsi="Times New Roman"/>
          <w:sz w:val="28"/>
          <w:szCs w:val="28"/>
        </w:rPr>
        <w:t xml:space="preserve"> Все учителя активно принимают участие в работе методических советов учителей. Это хорошо характеризует данную школу. В течени</w:t>
      </w:r>
      <w:r w:rsidR="003A7BFC">
        <w:rPr>
          <w:rFonts w:ascii="Times New Roman" w:hAnsi="Times New Roman"/>
          <w:sz w:val="28"/>
          <w:szCs w:val="28"/>
        </w:rPr>
        <w:t>е</w:t>
      </w:r>
      <w:r w:rsidR="0070338E">
        <w:rPr>
          <w:rFonts w:ascii="Times New Roman" w:hAnsi="Times New Roman"/>
          <w:sz w:val="28"/>
          <w:szCs w:val="28"/>
        </w:rPr>
        <w:t xml:space="preserve"> рабочей недели каждый учитель в среднем в день затрачивает </w:t>
      </w:r>
      <w:r w:rsidR="00116C85">
        <w:rPr>
          <w:rFonts w:ascii="Times New Roman" w:hAnsi="Times New Roman"/>
          <w:sz w:val="28"/>
          <w:szCs w:val="28"/>
        </w:rPr>
        <w:t>до 5% своего рабочего времени на данный вид своей деятельности.</w:t>
      </w:r>
      <w:r w:rsidR="0063767D">
        <w:rPr>
          <w:rFonts w:ascii="Times New Roman" w:hAnsi="Times New Roman"/>
          <w:sz w:val="28"/>
          <w:szCs w:val="28"/>
        </w:rPr>
        <w:t xml:space="preserve"> Также, почти все учителя в исследуемый период времени </w:t>
      </w:r>
      <w:r w:rsidR="00116C85">
        <w:rPr>
          <w:rFonts w:ascii="Times New Roman" w:hAnsi="Times New Roman"/>
          <w:sz w:val="28"/>
          <w:szCs w:val="28"/>
        </w:rPr>
        <w:t xml:space="preserve"> </w:t>
      </w:r>
      <w:r w:rsidR="0063767D">
        <w:rPr>
          <w:rFonts w:ascii="Times New Roman" w:hAnsi="Times New Roman"/>
          <w:sz w:val="28"/>
          <w:szCs w:val="28"/>
        </w:rPr>
        <w:t>активно занимались подготовкой учащихся к участию в олимпиадном движении.</w:t>
      </w:r>
      <w:r w:rsidR="004D6B49">
        <w:rPr>
          <w:rFonts w:ascii="Times New Roman" w:hAnsi="Times New Roman"/>
          <w:sz w:val="28"/>
          <w:szCs w:val="28"/>
        </w:rPr>
        <w:t xml:space="preserve"> </w:t>
      </w:r>
      <w:r w:rsidR="008D3EB4">
        <w:rPr>
          <w:rFonts w:ascii="Times New Roman" w:hAnsi="Times New Roman"/>
          <w:sz w:val="28"/>
          <w:szCs w:val="28"/>
        </w:rPr>
        <w:t xml:space="preserve">Это можно объяснить </w:t>
      </w:r>
      <w:r w:rsidR="003A7BFC">
        <w:rPr>
          <w:rFonts w:ascii="Times New Roman" w:hAnsi="Times New Roman"/>
          <w:sz w:val="28"/>
          <w:szCs w:val="28"/>
        </w:rPr>
        <w:t>периодом</w:t>
      </w:r>
      <w:r w:rsidR="008D3EB4">
        <w:rPr>
          <w:rFonts w:ascii="Times New Roman" w:hAnsi="Times New Roman"/>
          <w:sz w:val="28"/>
          <w:szCs w:val="28"/>
        </w:rPr>
        <w:t xml:space="preserve"> проведения мониторингового исследования. В марте – апреле проходят предметные олимпиады, научно-практические конференции,  праздничные весенние мероприяти</w:t>
      </w:r>
      <w:r w:rsidR="003A7BFC">
        <w:rPr>
          <w:rFonts w:ascii="Times New Roman" w:hAnsi="Times New Roman"/>
          <w:sz w:val="28"/>
          <w:szCs w:val="28"/>
        </w:rPr>
        <w:t>я</w:t>
      </w:r>
      <w:r w:rsidR="008D3EB4">
        <w:rPr>
          <w:rFonts w:ascii="Times New Roman" w:hAnsi="Times New Roman"/>
          <w:sz w:val="28"/>
          <w:szCs w:val="28"/>
        </w:rPr>
        <w:t>.</w:t>
      </w:r>
    </w:p>
    <w:p w:rsidR="003A7BFC" w:rsidRDefault="00272DF9" w:rsidP="003A7BFC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3A7BFC" w:rsidRDefault="004D6B49" w:rsidP="003A7BF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указанные виды деятельности осуществляли все учителя независимо</w:t>
      </w:r>
      <w:r w:rsidR="003A7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показателей по таким предложенным мною критериям, как стаж, квалификация,  нагрузка. </w:t>
      </w:r>
    </w:p>
    <w:p w:rsidR="00816D97" w:rsidRPr="00816D97" w:rsidRDefault="00DA7B63" w:rsidP="003A7BF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</w:t>
      </w:r>
      <w:r w:rsidR="00B75F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E2AB2">
        <w:rPr>
          <w:rFonts w:ascii="Times New Roman" w:hAnsi="Times New Roman"/>
          <w:sz w:val="28"/>
          <w:szCs w:val="28"/>
        </w:rPr>
        <w:t xml:space="preserve">среди учителей </w:t>
      </w:r>
      <w:r>
        <w:rPr>
          <w:rFonts w:ascii="Times New Roman" w:hAnsi="Times New Roman"/>
          <w:sz w:val="28"/>
          <w:szCs w:val="28"/>
        </w:rPr>
        <w:t>имеются некоторые  особенности</w:t>
      </w:r>
      <w:r w:rsidR="00FE2AB2">
        <w:rPr>
          <w:rFonts w:ascii="Times New Roman" w:hAnsi="Times New Roman"/>
          <w:sz w:val="28"/>
          <w:szCs w:val="28"/>
        </w:rPr>
        <w:t xml:space="preserve"> в затратах времени на отдельные виды профессиональной деятельности, указанных в дневниках</w:t>
      </w:r>
      <w:r>
        <w:rPr>
          <w:rFonts w:ascii="Times New Roman" w:hAnsi="Times New Roman"/>
          <w:sz w:val="28"/>
          <w:szCs w:val="28"/>
        </w:rPr>
        <w:t xml:space="preserve">. В частности, наибольший процент затрат рабочего времени на заполнение </w:t>
      </w:r>
      <w:r w:rsidR="00FE2AB2">
        <w:rPr>
          <w:rFonts w:ascii="Times New Roman" w:hAnsi="Times New Roman"/>
          <w:sz w:val="28"/>
          <w:szCs w:val="28"/>
        </w:rPr>
        <w:t xml:space="preserve">электронных </w:t>
      </w:r>
      <w:r>
        <w:rPr>
          <w:rFonts w:ascii="Times New Roman" w:hAnsi="Times New Roman"/>
          <w:sz w:val="28"/>
          <w:szCs w:val="28"/>
        </w:rPr>
        <w:t>журналов и подготовку к урокам</w:t>
      </w:r>
      <w:r w:rsidR="00FE2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имеют учителя </w:t>
      </w:r>
      <w:r w:rsidR="00B75F3A">
        <w:rPr>
          <w:rFonts w:ascii="Times New Roman" w:hAnsi="Times New Roman"/>
          <w:sz w:val="28"/>
          <w:szCs w:val="28"/>
        </w:rPr>
        <w:t xml:space="preserve">за номерами </w:t>
      </w:r>
      <w:r>
        <w:rPr>
          <w:rFonts w:ascii="Times New Roman" w:hAnsi="Times New Roman"/>
          <w:sz w:val="28"/>
          <w:szCs w:val="28"/>
        </w:rPr>
        <w:t xml:space="preserve">4, 9 и 10, </w:t>
      </w:r>
      <w:r w:rsidR="00B75F3A">
        <w:rPr>
          <w:rFonts w:ascii="Times New Roman" w:hAnsi="Times New Roman"/>
          <w:sz w:val="28"/>
          <w:szCs w:val="28"/>
        </w:rPr>
        <w:t xml:space="preserve">имеющие не очень большой стаж </w:t>
      </w:r>
      <w:r w:rsidR="00B75F3A" w:rsidRPr="00816D97">
        <w:rPr>
          <w:rFonts w:ascii="Times New Roman" w:hAnsi="Times New Roman"/>
          <w:sz w:val="28"/>
          <w:szCs w:val="28"/>
        </w:rPr>
        <w:t xml:space="preserve"> </w:t>
      </w:r>
      <w:r w:rsidR="00B75F3A">
        <w:rPr>
          <w:rFonts w:ascii="Times New Roman" w:hAnsi="Times New Roman"/>
          <w:sz w:val="28"/>
          <w:szCs w:val="28"/>
        </w:rPr>
        <w:t xml:space="preserve">- от 1 до 5 лет, </w:t>
      </w:r>
      <w:r>
        <w:rPr>
          <w:rFonts w:ascii="Times New Roman" w:hAnsi="Times New Roman"/>
          <w:sz w:val="28"/>
          <w:szCs w:val="28"/>
        </w:rPr>
        <w:t>а именно около 7% от общего объема рабочего времени</w:t>
      </w:r>
      <w:r w:rsidR="00B75F3A">
        <w:rPr>
          <w:rFonts w:ascii="Times New Roman" w:hAnsi="Times New Roman"/>
          <w:sz w:val="28"/>
          <w:szCs w:val="28"/>
        </w:rPr>
        <w:t xml:space="preserve"> по каждому указанному виду деятельности</w:t>
      </w:r>
      <w:r>
        <w:rPr>
          <w:rFonts w:ascii="Times New Roman" w:hAnsi="Times New Roman"/>
          <w:sz w:val="28"/>
          <w:szCs w:val="28"/>
        </w:rPr>
        <w:t>.</w:t>
      </w:r>
      <w:r w:rsidR="00816D97" w:rsidRPr="00816D97">
        <w:rPr>
          <w:rFonts w:ascii="Times New Roman" w:hAnsi="Times New Roman"/>
          <w:sz w:val="28"/>
          <w:szCs w:val="28"/>
        </w:rPr>
        <w:t xml:space="preserve">  </w:t>
      </w:r>
      <w:r w:rsidR="0004051D">
        <w:rPr>
          <w:rFonts w:ascii="Times New Roman" w:hAnsi="Times New Roman"/>
          <w:sz w:val="28"/>
          <w:szCs w:val="28"/>
        </w:rPr>
        <w:t xml:space="preserve">Из них только </w:t>
      </w:r>
      <w:r w:rsidR="00816D97" w:rsidRPr="00816D97">
        <w:rPr>
          <w:rFonts w:ascii="Times New Roman" w:hAnsi="Times New Roman"/>
          <w:sz w:val="28"/>
          <w:szCs w:val="28"/>
        </w:rPr>
        <w:t xml:space="preserve"> </w:t>
      </w:r>
      <w:r w:rsidR="0004051D">
        <w:rPr>
          <w:rFonts w:ascii="Times New Roman" w:hAnsi="Times New Roman"/>
          <w:sz w:val="28"/>
          <w:szCs w:val="28"/>
        </w:rPr>
        <w:t>учитель за номером 10 активно занимается самообразованием</w:t>
      </w:r>
      <w:r w:rsidR="00F663E9">
        <w:rPr>
          <w:rFonts w:ascii="Times New Roman" w:hAnsi="Times New Roman"/>
          <w:sz w:val="28"/>
          <w:szCs w:val="28"/>
        </w:rPr>
        <w:t xml:space="preserve">, </w:t>
      </w:r>
      <w:r w:rsidR="00FE2AB2">
        <w:rPr>
          <w:rFonts w:ascii="Times New Roman" w:hAnsi="Times New Roman"/>
          <w:sz w:val="28"/>
          <w:szCs w:val="28"/>
        </w:rPr>
        <w:t xml:space="preserve">то есть </w:t>
      </w:r>
      <w:r w:rsidR="00F663E9">
        <w:rPr>
          <w:rFonts w:ascii="Times New Roman" w:hAnsi="Times New Roman"/>
          <w:sz w:val="28"/>
          <w:szCs w:val="28"/>
        </w:rPr>
        <w:t xml:space="preserve">занимается в библиотеке, ищет материалы в интернете и </w:t>
      </w:r>
      <w:r w:rsidR="00FE2AB2">
        <w:rPr>
          <w:rFonts w:ascii="Times New Roman" w:hAnsi="Times New Roman"/>
          <w:sz w:val="28"/>
          <w:szCs w:val="28"/>
        </w:rPr>
        <w:t xml:space="preserve">в </w:t>
      </w:r>
      <w:r w:rsidR="00F663E9">
        <w:rPr>
          <w:rFonts w:ascii="Times New Roman" w:hAnsi="Times New Roman"/>
          <w:sz w:val="28"/>
          <w:szCs w:val="28"/>
        </w:rPr>
        <w:t>других источниках</w:t>
      </w:r>
      <w:r w:rsidR="0004051D">
        <w:rPr>
          <w:rFonts w:ascii="Times New Roman" w:hAnsi="Times New Roman"/>
          <w:sz w:val="28"/>
          <w:szCs w:val="28"/>
        </w:rPr>
        <w:t>.</w:t>
      </w:r>
      <w:r w:rsidR="00816D97" w:rsidRPr="00816D97">
        <w:rPr>
          <w:rFonts w:ascii="Times New Roman" w:hAnsi="Times New Roman"/>
          <w:sz w:val="28"/>
          <w:szCs w:val="28"/>
        </w:rPr>
        <w:t xml:space="preserve"> </w:t>
      </w:r>
      <w:r w:rsidR="00F663E9">
        <w:rPr>
          <w:rFonts w:ascii="Times New Roman" w:hAnsi="Times New Roman"/>
          <w:sz w:val="28"/>
          <w:szCs w:val="28"/>
        </w:rPr>
        <w:t xml:space="preserve">Необходимо подчеркнуть, что данный вид деятельности активно осуществляют учителя данного учреждения, </w:t>
      </w:r>
      <w:r w:rsidR="00FE2AB2">
        <w:rPr>
          <w:rFonts w:ascii="Times New Roman" w:hAnsi="Times New Roman"/>
          <w:sz w:val="28"/>
          <w:szCs w:val="28"/>
        </w:rPr>
        <w:t xml:space="preserve">даже </w:t>
      </w:r>
      <w:r w:rsidR="00F663E9">
        <w:rPr>
          <w:rFonts w:ascii="Times New Roman" w:hAnsi="Times New Roman"/>
          <w:sz w:val="28"/>
          <w:szCs w:val="28"/>
        </w:rPr>
        <w:t xml:space="preserve">имеющие большой стаж работы </w:t>
      </w:r>
      <w:r w:rsidR="009F7968">
        <w:rPr>
          <w:rFonts w:ascii="Times New Roman" w:hAnsi="Times New Roman"/>
          <w:sz w:val="28"/>
          <w:szCs w:val="28"/>
        </w:rPr>
        <w:t xml:space="preserve">(свыше 15 лет) </w:t>
      </w:r>
      <w:r w:rsidR="00F663E9">
        <w:rPr>
          <w:rFonts w:ascii="Times New Roman" w:hAnsi="Times New Roman"/>
          <w:sz w:val="28"/>
          <w:szCs w:val="28"/>
        </w:rPr>
        <w:t>и осуществляющие активность в профессиональных конкурсах и инновационной деятельности</w:t>
      </w:r>
      <w:r w:rsidR="00FE2AB2">
        <w:rPr>
          <w:rFonts w:ascii="Times New Roman" w:hAnsi="Times New Roman"/>
          <w:sz w:val="28"/>
          <w:szCs w:val="28"/>
        </w:rPr>
        <w:t xml:space="preserve"> (учителя за номерами 1,2,3 и </w:t>
      </w:r>
      <w:r w:rsidR="009F7968">
        <w:rPr>
          <w:rFonts w:ascii="Times New Roman" w:hAnsi="Times New Roman"/>
          <w:sz w:val="28"/>
          <w:szCs w:val="28"/>
        </w:rPr>
        <w:t>5)</w:t>
      </w:r>
      <w:r w:rsidR="00F663E9">
        <w:rPr>
          <w:rFonts w:ascii="Times New Roman" w:hAnsi="Times New Roman"/>
          <w:sz w:val="28"/>
          <w:szCs w:val="28"/>
        </w:rPr>
        <w:t>.</w:t>
      </w:r>
      <w:r w:rsidR="00816D97" w:rsidRPr="00816D97">
        <w:rPr>
          <w:rFonts w:ascii="Times New Roman" w:hAnsi="Times New Roman"/>
          <w:sz w:val="28"/>
          <w:szCs w:val="28"/>
        </w:rPr>
        <w:t xml:space="preserve">                      </w:t>
      </w:r>
    </w:p>
    <w:p w:rsidR="00F04E03" w:rsidRDefault="00B64F10" w:rsidP="00F04E0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7FF4">
        <w:rPr>
          <w:rFonts w:ascii="Times New Roman" w:hAnsi="Times New Roman" w:cs="Times New Roman"/>
          <w:sz w:val="28"/>
          <w:szCs w:val="28"/>
        </w:rPr>
        <w:t xml:space="preserve">аметным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27FF4">
        <w:rPr>
          <w:rFonts w:ascii="Times New Roman" w:hAnsi="Times New Roman" w:cs="Times New Roman"/>
          <w:sz w:val="28"/>
          <w:szCs w:val="28"/>
        </w:rPr>
        <w:t>тот факт, что учителя, которые имеют повышенную в сравнении с другими учителями учебную нагрузку (№6</w:t>
      </w:r>
      <w:r w:rsidR="004E5014">
        <w:rPr>
          <w:rFonts w:ascii="Times New Roman" w:hAnsi="Times New Roman" w:cs="Times New Roman"/>
          <w:sz w:val="28"/>
          <w:szCs w:val="28"/>
        </w:rPr>
        <w:t xml:space="preserve"> </w:t>
      </w:r>
      <w:r w:rsidR="00527FF4">
        <w:rPr>
          <w:rFonts w:ascii="Times New Roman" w:hAnsi="Times New Roman" w:cs="Times New Roman"/>
          <w:sz w:val="28"/>
          <w:szCs w:val="28"/>
        </w:rPr>
        <w:t>- 27 часов; №8 -</w:t>
      </w:r>
      <w:r w:rsidR="004E5014">
        <w:rPr>
          <w:rFonts w:ascii="Times New Roman" w:hAnsi="Times New Roman" w:cs="Times New Roman"/>
          <w:sz w:val="28"/>
          <w:szCs w:val="28"/>
        </w:rPr>
        <w:t xml:space="preserve"> </w:t>
      </w:r>
      <w:r w:rsidR="00527FF4">
        <w:rPr>
          <w:rFonts w:ascii="Times New Roman" w:hAnsi="Times New Roman" w:cs="Times New Roman"/>
          <w:sz w:val="28"/>
          <w:szCs w:val="28"/>
        </w:rPr>
        <w:t>29</w:t>
      </w:r>
      <w:r w:rsidR="004E5014">
        <w:rPr>
          <w:rFonts w:ascii="Times New Roman" w:hAnsi="Times New Roman" w:cs="Times New Roman"/>
          <w:sz w:val="28"/>
          <w:szCs w:val="28"/>
        </w:rPr>
        <w:t xml:space="preserve"> </w:t>
      </w:r>
      <w:r w:rsidR="00527FF4">
        <w:rPr>
          <w:rFonts w:ascii="Times New Roman" w:hAnsi="Times New Roman" w:cs="Times New Roman"/>
          <w:sz w:val="28"/>
          <w:szCs w:val="28"/>
        </w:rPr>
        <w:t>часов, №9 -</w:t>
      </w:r>
      <w:r w:rsidR="004E5014">
        <w:rPr>
          <w:rFonts w:ascii="Times New Roman" w:hAnsi="Times New Roman" w:cs="Times New Roman"/>
          <w:sz w:val="28"/>
          <w:szCs w:val="28"/>
        </w:rPr>
        <w:t xml:space="preserve"> </w:t>
      </w:r>
      <w:r w:rsidR="00527FF4">
        <w:rPr>
          <w:rFonts w:ascii="Times New Roman" w:hAnsi="Times New Roman" w:cs="Times New Roman"/>
          <w:sz w:val="28"/>
          <w:szCs w:val="28"/>
        </w:rPr>
        <w:t>27 часов)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затраченное на проведение уроков</w:t>
      </w:r>
      <w:r w:rsidR="00527FF4">
        <w:rPr>
          <w:rFonts w:ascii="Times New Roman" w:hAnsi="Times New Roman" w:cs="Times New Roman"/>
          <w:sz w:val="28"/>
          <w:szCs w:val="28"/>
        </w:rPr>
        <w:t xml:space="preserve">, </w:t>
      </w:r>
      <w:r w:rsidR="00034413">
        <w:rPr>
          <w:rFonts w:ascii="Times New Roman" w:hAnsi="Times New Roman" w:cs="Times New Roman"/>
          <w:sz w:val="28"/>
          <w:szCs w:val="28"/>
        </w:rPr>
        <w:t>при средней продолжительности времени всего рабочего дня (</w:t>
      </w:r>
      <w:r w:rsidR="004E5014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034413">
        <w:rPr>
          <w:rFonts w:ascii="Times New Roman" w:hAnsi="Times New Roman" w:cs="Times New Roman"/>
          <w:sz w:val="28"/>
          <w:szCs w:val="28"/>
        </w:rPr>
        <w:t>8-9 часов), затрачивают меньше времени на другие виды деятельности.</w:t>
      </w:r>
      <w:r w:rsidR="00527FF4">
        <w:rPr>
          <w:rFonts w:ascii="Times New Roman" w:hAnsi="Times New Roman" w:cs="Times New Roman"/>
          <w:sz w:val="28"/>
          <w:szCs w:val="28"/>
        </w:rPr>
        <w:t xml:space="preserve"> </w:t>
      </w:r>
      <w:r w:rsidR="00BA6C4B">
        <w:rPr>
          <w:rFonts w:ascii="Times New Roman" w:hAnsi="Times New Roman" w:cs="Times New Roman"/>
          <w:sz w:val="28"/>
          <w:szCs w:val="28"/>
        </w:rPr>
        <w:t>При всем при этом они активно участвуют в общешкольных и городских  мероприятиях</w:t>
      </w:r>
      <w:r w:rsidR="00024895">
        <w:rPr>
          <w:rFonts w:ascii="Times New Roman" w:hAnsi="Times New Roman" w:cs="Times New Roman"/>
          <w:sz w:val="28"/>
          <w:szCs w:val="28"/>
        </w:rPr>
        <w:t>, во внеклассной работе с учениками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(пункты 9 и 10 таблицы приложения В)</w:t>
      </w:r>
      <w:r w:rsidR="00BA6C4B">
        <w:rPr>
          <w:rFonts w:ascii="Times New Roman" w:hAnsi="Times New Roman" w:cs="Times New Roman"/>
          <w:sz w:val="28"/>
          <w:szCs w:val="28"/>
        </w:rPr>
        <w:t>.</w:t>
      </w:r>
      <w:r w:rsidR="003E6AF3">
        <w:rPr>
          <w:rFonts w:ascii="Times New Roman" w:hAnsi="Times New Roman" w:cs="Times New Roman"/>
          <w:sz w:val="28"/>
          <w:szCs w:val="28"/>
        </w:rPr>
        <w:t xml:space="preserve"> Из таблицы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="003E6AF3">
        <w:rPr>
          <w:rFonts w:ascii="Times New Roman" w:hAnsi="Times New Roman" w:cs="Times New Roman"/>
          <w:sz w:val="28"/>
          <w:szCs w:val="28"/>
        </w:rPr>
        <w:t xml:space="preserve">идно, что они же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E6AF3">
        <w:rPr>
          <w:rFonts w:ascii="Times New Roman" w:hAnsi="Times New Roman" w:cs="Times New Roman"/>
          <w:sz w:val="28"/>
          <w:szCs w:val="28"/>
        </w:rPr>
        <w:t xml:space="preserve">занимаются самообразованием, не </w:t>
      </w:r>
      <w:r w:rsidR="009F3AA6">
        <w:rPr>
          <w:rFonts w:ascii="Times New Roman" w:hAnsi="Times New Roman" w:cs="Times New Roman"/>
          <w:sz w:val="28"/>
          <w:szCs w:val="28"/>
        </w:rPr>
        <w:t>занимаются поиском</w:t>
      </w:r>
      <w:r w:rsidR="003E6AF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F3AA6">
        <w:rPr>
          <w:rFonts w:ascii="Times New Roman" w:hAnsi="Times New Roman" w:cs="Times New Roman"/>
          <w:sz w:val="28"/>
          <w:szCs w:val="28"/>
        </w:rPr>
        <w:t>ов</w:t>
      </w:r>
      <w:r w:rsidR="003E6AF3">
        <w:rPr>
          <w:rFonts w:ascii="Times New Roman" w:hAnsi="Times New Roman" w:cs="Times New Roman"/>
          <w:sz w:val="28"/>
          <w:szCs w:val="28"/>
        </w:rPr>
        <w:t xml:space="preserve"> к урокам </w:t>
      </w:r>
      <w:r w:rsidR="009F3AA6">
        <w:rPr>
          <w:rFonts w:ascii="Times New Roman" w:hAnsi="Times New Roman" w:cs="Times New Roman"/>
          <w:sz w:val="28"/>
          <w:szCs w:val="28"/>
        </w:rPr>
        <w:t>в</w:t>
      </w:r>
      <w:r w:rsidR="003E6AF3">
        <w:rPr>
          <w:rFonts w:ascii="Times New Roman" w:hAnsi="Times New Roman" w:cs="Times New Roman"/>
          <w:sz w:val="28"/>
          <w:szCs w:val="28"/>
        </w:rPr>
        <w:t xml:space="preserve"> библиоте</w:t>
      </w:r>
      <w:r w:rsidR="009F3AA6">
        <w:rPr>
          <w:rFonts w:ascii="Times New Roman" w:hAnsi="Times New Roman" w:cs="Times New Roman"/>
          <w:sz w:val="28"/>
          <w:szCs w:val="28"/>
        </w:rPr>
        <w:t xml:space="preserve">ке, </w:t>
      </w:r>
      <w:r w:rsidR="003E6AF3">
        <w:rPr>
          <w:rFonts w:ascii="Times New Roman" w:hAnsi="Times New Roman" w:cs="Times New Roman"/>
          <w:sz w:val="28"/>
          <w:szCs w:val="28"/>
        </w:rPr>
        <w:t xml:space="preserve"> из интернета</w:t>
      </w:r>
      <w:r w:rsidR="009F3AA6">
        <w:rPr>
          <w:rFonts w:ascii="Times New Roman" w:hAnsi="Times New Roman" w:cs="Times New Roman"/>
          <w:sz w:val="28"/>
          <w:szCs w:val="28"/>
        </w:rPr>
        <w:t xml:space="preserve">  других источников</w:t>
      </w:r>
      <w:r w:rsidR="003E6AF3">
        <w:rPr>
          <w:rFonts w:ascii="Times New Roman" w:hAnsi="Times New Roman" w:cs="Times New Roman"/>
          <w:sz w:val="28"/>
          <w:szCs w:val="28"/>
        </w:rPr>
        <w:t>.</w:t>
      </w:r>
    </w:p>
    <w:p w:rsidR="00005009" w:rsidRDefault="00F04E03" w:rsidP="009F214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наглядно распределение среднего рабочего времени по </w:t>
      </w:r>
      <w:r w:rsidR="00FE2AB2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учителям школы, участвовавшим в </w:t>
      </w:r>
      <w:r w:rsidR="00005009">
        <w:rPr>
          <w:rFonts w:ascii="Times New Roman" w:hAnsi="Times New Roman" w:cs="Times New Roman"/>
          <w:sz w:val="28"/>
          <w:szCs w:val="28"/>
        </w:rPr>
        <w:t xml:space="preserve">мониторинговом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исследовании, между видами деятельности </w:t>
      </w:r>
      <w:r w:rsidR="003E6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 на диаграмме</w:t>
      </w:r>
      <w:r w:rsidRPr="00F04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 1.</w:t>
      </w:r>
      <w:r w:rsidR="009F2149">
        <w:rPr>
          <w:rFonts w:ascii="Times New Roman" w:hAnsi="Times New Roman" w:cs="Times New Roman"/>
          <w:sz w:val="28"/>
          <w:szCs w:val="28"/>
        </w:rPr>
        <w:t xml:space="preserve"> </w:t>
      </w:r>
      <w:r w:rsidR="00FE2AB2">
        <w:rPr>
          <w:rFonts w:ascii="Times New Roman" w:hAnsi="Times New Roman" w:cs="Times New Roman"/>
          <w:sz w:val="28"/>
          <w:szCs w:val="28"/>
        </w:rPr>
        <w:t>Из диаграммы</w:t>
      </w:r>
    </w:p>
    <w:p w:rsidR="00005009" w:rsidRDefault="00272DF9" w:rsidP="00005009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97367" w:rsidRDefault="00FE2AB2" w:rsidP="000050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видно, что б</w:t>
      </w:r>
      <w:r w:rsidR="009F2149">
        <w:rPr>
          <w:rFonts w:ascii="Times New Roman" w:hAnsi="Times New Roman" w:cs="Times New Roman"/>
          <w:sz w:val="28"/>
          <w:szCs w:val="28"/>
        </w:rPr>
        <w:t>ольшой массив рабочего времени занимает основная учебная деятельность: подготовка к урокам и их проведение, проверка тетрадей (76,6%).</w:t>
      </w:r>
      <w:r w:rsidR="005E7339">
        <w:rPr>
          <w:rFonts w:ascii="Times New Roman" w:hAnsi="Times New Roman" w:cs="Times New Roman"/>
          <w:sz w:val="28"/>
          <w:szCs w:val="28"/>
        </w:rPr>
        <w:t xml:space="preserve"> Немалый процент занимает </w:t>
      </w:r>
      <w:r w:rsidR="00C37B93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5E7339">
        <w:rPr>
          <w:rFonts w:ascii="Times New Roman" w:hAnsi="Times New Roman" w:cs="Times New Roman"/>
          <w:sz w:val="28"/>
          <w:szCs w:val="28"/>
        </w:rPr>
        <w:t>оформление текущей документации учителя</w:t>
      </w:r>
      <w:r w:rsidR="00005009">
        <w:rPr>
          <w:rFonts w:ascii="Times New Roman" w:hAnsi="Times New Roman" w:cs="Times New Roman"/>
          <w:sz w:val="28"/>
          <w:szCs w:val="28"/>
        </w:rPr>
        <w:t>ми</w:t>
      </w:r>
      <w:r w:rsidR="005E7339">
        <w:rPr>
          <w:rFonts w:ascii="Times New Roman" w:hAnsi="Times New Roman" w:cs="Times New Roman"/>
          <w:sz w:val="28"/>
          <w:szCs w:val="28"/>
        </w:rPr>
        <w:t xml:space="preserve"> (5,2%).</w:t>
      </w:r>
      <w:r w:rsidR="00C37B93">
        <w:rPr>
          <w:rFonts w:ascii="Times New Roman" w:hAnsi="Times New Roman" w:cs="Times New Roman"/>
          <w:sz w:val="28"/>
          <w:szCs w:val="28"/>
        </w:rPr>
        <w:t xml:space="preserve"> Остальные виды деятельности по затрачиваемому времени находятся примерно на одном уровне.</w:t>
      </w:r>
    </w:p>
    <w:p w:rsidR="003B346B" w:rsidRDefault="003B346B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950CAC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CAC" w:rsidRDefault="00272DF9" w:rsidP="00C37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950CAC" w:rsidSect="004229BD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F0458" w:rsidRDefault="00FF0458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390441" wp14:editId="3C64E2EB">
            <wp:extent cx="9182100" cy="5105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0458" w:rsidRDefault="00FF0458" w:rsidP="00FF0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AD">
        <w:rPr>
          <w:rFonts w:ascii="Times New Roman" w:hAnsi="Times New Roman" w:cs="Times New Roman"/>
          <w:sz w:val="28"/>
          <w:szCs w:val="28"/>
        </w:rPr>
        <w:t>Рисунок</w:t>
      </w:r>
      <w:r w:rsidR="00544387">
        <w:rPr>
          <w:rFonts w:ascii="Times New Roman" w:hAnsi="Times New Roman" w:cs="Times New Roman"/>
          <w:sz w:val="28"/>
          <w:szCs w:val="28"/>
        </w:rPr>
        <w:t xml:space="preserve"> 1</w:t>
      </w:r>
      <w:r w:rsidRPr="00AF67AD">
        <w:rPr>
          <w:rFonts w:ascii="Times New Roman" w:hAnsi="Times New Roman" w:cs="Times New Roman"/>
          <w:sz w:val="28"/>
          <w:szCs w:val="28"/>
        </w:rPr>
        <w:t xml:space="preserve"> – Диаграмма зависимости объемов среднего рабочего времени учителей </w:t>
      </w:r>
      <w:r w:rsidR="00544387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F67AD">
        <w:rPr>
          <w:rFonts w:ascii="Times New Roman" w:hAnsi="Times New Roman" w:cs="Times New Roman"/>
          <w:sz w:val="28"/>
          <w:szCs w:val="28"/>
        </w:rPr>
        <w:t>вид</w:t>
      </w:r>
      <w:r w:rsidR="00544387">
        <w:rPr>
          <w:rFonts w:ascii="Times New Roman" w:hAnsi="Times New Roman" w:cs="Times New Roman"/>
          <w:sz w:val="28"/>
          <w:szCs w:val="28"/>
        </w:rPr>
        <w:t>ами</w:t>
      </w:r>
      <w:r w:rsidRPr="00AF67AD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FF0458" w:rsidRPr="00AF67AD" w:rsidRDefault="00272DF9" w:rsidP="005443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35134C" w:rsidRP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5134C" w:rsidRDefault="0035134C" w:rsidP="00FC1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t>Краткая характеристика учителя №1</w:t>
      </w:r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35134C" w:rsidRPr="000C615D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35134C" w:rsidRPr="0035134C" w:rsidRDefault="0035134C" w:rsidP="00FC17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35134C" w:rsidRPr="000C615D" w:rsidTr="008800F7">
        <w:trPr>
          <w:cantSplit/>
          <w:trHeight w:val="2537"/>
        </w:trPr>
        <w:tc>
          <w:tcPr>
            <w:tcW w:w="1101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4C" w:rsidTr="008800F7">
        <w:trPr>
          <w:trHeight w:val="2118"/>
        </w:trPr>
        <w:tc>
          <w:tcPr>
            <w:tcW w:w="1101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КГПУ 2002</w:t>
            </w:r>
          </w:p>
        </w:tc>
        <w:tc>
          <w:tcPr>
            <w:tcW w:w="1134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Учитель тат</w:t>
            </w:r>
            <w:proofErr w:type="gram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зыка и лит-</w:t>
            </w: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тат</w:t>
            </w:r>
            <w:proofErr w:type="gram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зыка и литературы</w:t>
            </w:r>
          </w:p>
        </w:tc>
        <w:tc>
          <w:tcPr>
            <w:tcW w:w="1418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г. Казани, 2013г.</w:t>
            </w:r>
          </w:p>
        </w:tc>
      </w:tr>
    </w:tbl>
    <w:p w:rsidR="0035134C" w:rsidRP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67" w:rsidRDefault="00D97367" w:rsidP="00D97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6B" w:rsidRDefault="003B346B" w:rsidP="00D97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6B" w:rsidRDefault="00272DF9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3513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35134C" w:rsidRPr="000C615D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35134C" w:rsidRPr="000C615D" w:rsidTr="008800F7">
        <w:trPr>
          <w:cantSplit/>
          <w:trHeight w:val="2537"/>
        </w:trPr>
        <w:tc>
          <w:tcPr>
            <w:tcW w:w="1101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4C" w:rsidTr="008800F7">
        <w:trPr>
          <w:trHeight w:val="2260"/>
        </w:trPr>
        <w:tc>
          <w:tcPr>
            <w:tcW w:w="1101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КГПУ 1997</w:t>
            </w:r>
          </w:p>
        </w:tc>
        <w:tc>
          <w:tcPr>
            <w:tcW w:w="1134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критического мышления на уроках математики</w:t>
            </w:r>
          </w:p>
        </w:tc>
        <w:tc>
          <w:tcPr>
            <w:tcW w:w="1418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Грант «Лучший </w:t>
            </w: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учиель</w:t>
            </w:r>
            <w:proofErr w:type="spell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</w:tc>
      </w:tr>
    </w:tbl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t>Краткая характеристика учителя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5134C" w:rsidRP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46B" w:rsidRDefault="003B346B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46B" w:rsidRDefault="00272DF9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3513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1276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35134C" w:rsidRPr="000C615D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276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35134C" w:rsidRPr="000C615D" w:rsidTr="008800F7">
        <w:trPr>
          <w:cantSplit/>
          <w:trHeight w:val="2537"/>
        </w:trPr>
        <w:tc>
          <w:tcPr>
            <w:tcW w:w="1101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4C" w:rsidTr="008800F7">
        <w:trPr>
          <w:trHeight w:val="2685"/>
        </w:trPr>
        <w:tc>
          <w:tcPr>
            <w:tcW w:w="1101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КАИ</w:t>
            </w:r>
          </w:p>
        </w:tc>
        <w:tc>
          <w:tcPr>
            <w:tcW w:w="1276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( Прошла переподготовку) Учитель тат</w:t>
            </w:r>
            <w:proofErr w:type="gram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зыка и лит-</w:t>
            </w: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Использование сингапурской технологии на уроках татарского языка и литературы</w:t>
            </w:r>
          </w:p>
        </w:tc>
        <w:tc>
          <w:tcPr>
            <w:tcW w:w="1418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Грамота отдела образования УОИКМО по </w:t>
            </w: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Вахитовс</w:t>
            </w:r>
            <w:proofErr w:type="spellEnd"/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кому району г. Казани, 2009 г.</w:t>
            </w:r>
          </w:p>
        </w:tc>
      </w:tr>
    </w:tbl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t>Краткая характеристика учителя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46B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DF9">
        <w:rPr>
          <w:rFonts w:ascii="Times New Roman" w:hAnsi="Times New Roman" w:cs="Times New Roman"/>
          <w:sz w:val="28"/>
          <w:szCs w:val="28"/>
        </w:rPr>
        <w:t>0</w:t>
      </w: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3513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t>Краткая характеристика учителя №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35134C" w:rsidRPr="000C615D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35134C" w:rsidRPr="0035134C" w:rsidRDefault="0035134C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35134C" w:rsidRPr="000C615D" w:rsidTr="008800F7">
        <w:trPr>
          <w:cantSplit/>
          <w:trHeight w:val="2537"/>
        </w:trPr>
        <w:tc>
          <w:tcPr>
            <w:tcW w:w="1101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35134C" w:rsidRPr="0035134C" w:rsidRDefault="0035134C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4C" w:rsidTr="008800F7">
        <w:trPr>
          <w:trHeight w:val="2260"/>
        </w:trPr>
        <w:tc>
          <w:tcPr>
            <w:tcW w:w="1101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ТГГПУ 2012</w:t>
            </w:r>
          </w:p>
        </w:tc>
        <w:tc>
          <w:tcPr>
            <w:tcW w:w="1134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proofErr w:type="spellEnd"/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709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 ролевых игр в обучении биологии</w:t>
            </w:r>
          </w:p>
        </w:tc>
        <w:tc>
          <w:tcPr>
            <w:tcW w:w="1418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67" w:type="dxa"/>
          </w:tcPr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4C" w:rsidRPr="0035134C" w:rsidRDefault="0035134C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C">
              <w:rPr>
                <w:rFonts w:ascii="Times New Roman" w:hAnsi="Times New Roman" w:cs="Times New Roman"/>
                <w:sz w:val="24"/>
                <w:szCs w:val="24"/>
              </w:rPr>
              <w:t>Грант «Наш новый учитель»</w:t>
            </w:r>
          </w:p>
        </w:tc>
      </w:tr>
    </w:tbl>
    <w:p w:rsidR="003B346B" w:rsidRDefault="003B346B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46B" w:rsidRDefault="003B346B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46B" w:rsidRDefault="003B346B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46B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DF9">
        <w:rPr>
          <w:rFonts w:ascii="Times New Roman" w:hAnsi="Times New Roman" w:cs="Times New Roman"/>
          <w:sz w:val="28"/>
          <w:szCs w:val="28"/>
        </w:rPr>
        <w:t>1</w:t>
      </w: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3513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5134C" w:rsidRPr="00123A90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A90">
        <w:rPr>
          <w:rFonts w:ascii="Times New Roman" w:hAnsi="Times New Roman" w:cs="Times New Roman"/>
          <w:sz w:val="28"/>
          <w:szCs w:val="28"/>
        </w:rPr>
        <w:t>Краткая характеристика учителя №5</w:t>
      </w:r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123A90" w:rsidRPr="00123A90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123A90" w:rsidRPr="00123A90" w:rsidTr="008800F7">
        <w:trPr>
          <w:cantSplit/>
          <w:trHeight w:val="2537"/>
        </w:trPr>
        <w:tc>
          <w:tcPr>
            <w:tcW w:w="1101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90" w:rsidRPr="00123A90" w:rsidTr="008800F7">
        <w:trPr>
          <w:trHeight w:val="2402"/>
        </w:trPr>
        <w:tc>
          <w:tcPr>
            <w:tcW w:w="1101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КГУ 1998</w:t>
            </w:r>
          </w:p>
        </w:tc>
        <w:tc>
          <w:tcPr>
            <w:tcW w:w="1134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567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и диалогической речи на уроках китайского языка</w:t>
            </w:r>
          </w:p>
        </w:tc>
        <w:tc>
          <w:tcPr>
            <w:tcW w:w="1418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67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Грамота РОО, 2005г.</w:t>
            </w:r>
          </w:p>
        </w:tc>
      </w:tr>
    </w:tbl>
    <w:p w:rsidR="0035134C" w:rsidRDefault="0035134C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34C" w:rsidRDefault="0035134C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34C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DF9">
        <w:rPr>
          <w:rFonts w:ascii="Times New Roman" w:hAnsi="Times New Roman" w:cs="Times New Roman"/>
          <w:sz w:val="28"/>
          <w:szCs w:val="28"/>
        </w:rPr>
        <w:t>2</w:t>
      </w: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3513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t>Краткая характеристика учителя №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123A90" w:rsidRPr="000C615D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123A90" w:rsidRPr="000C615D" w:rsidTr="008800F7">
        <w:trPr>
          <w:cantSplit/>
          <w:trHeight w:val="2537"/>
        </w:trPr>
        <w:tc>
          <w:tcPr>
            <w:tcW w:w="1101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90" w:rsidTr="008800F7">
        <w:trPr>
          <w:trHeight w:val="2118"/>
        </w:trPr>
        <w:tc>
          <w:tcPr>
            <w:tcW w:w="1101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proofErr w:type="spell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992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КПУ 1995</w:t>
            </w:r>
          </w:p>
        </w:tc>
        <w:tc>
          <w:tcPr>
            <w:tcW w:w="1134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567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709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Работа с русскоязычными уч-ся над специфическими звуками тат</w:t>
            </w:r>
            <w:proofErr w:type="gram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зыка и лит-</w:t>
            </w:r>
            <w:proofErr w:type="spell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418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67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5134C" w:rsidRDefault="0035134C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34C" w:rsidRDefault="0035134C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34C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DF9">
        <w:rPr>
          <w:rFonts w:ascii="Times New Roman" w:hAnsi="Times New Roman" w:cs="Times New Roman"/>
          <w:sz w:val="28"/>
          <w:szCs w:val="28"/>
        </w:rPr>
        <w:t>3</w:t>
      </w: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3513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t>Краткая характеристика учителя №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123A90" w:rsidRPr="000C615D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123A90" w:rsidRPr="00123A90" w:rsidRDefault="00123A90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123A90" w:rsidRPr="000C615D" w:rsidTr="008800F7">
        <w:trPr>
          <w:cantSplit/>
          <w:trHeight w:val="2537"/>
        </w:trPr>
        <w:tc>
          <w:tcPr>
            <w:tcW w:w="1101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123A90" w:rsidRPr="00123A90" w:rsidRDefault="00123A90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90" w:rsidTr="008800F7">
        <w:trPr>
          <w:trHeight w:val="2118"/>
        </w:trPr>
        <w:tc>
          <w:tcPr>
            <w:tcW w:w="1101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</w:tc>
        <w:tc>
          <w:tcPr>
            <w:tcW w:w="1134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567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учащихся на уроках русского языка</w:t>
            </w:r>
          </w:p>
        </w:tc>
        <w:tc>
          <w:tcPr>
            <w:tcW w:w="1418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67" w:type="dxa"/>
          </w:tcPr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90" w:rsidRPr="00123A90" w:rsidRDefault="00123A90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90">
              <w:rPr>
                <w:rFonts w:ascii="Times New Roman" w:hAnsi="Times New Roman" w:cs="Times New Roman"/>
                <w:sz w:val="24"/>
                <w:szCs w:val="24"/>
              </w:rPr>
              <w:t>Грамота МО и Н РТ, 2014г.</w:t>
            </w:r>
          </w:p>
        </w:tc>
      </w:tr>
    </w:tbl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4C" w:rsidRDefault="00C37B93" w:rsidP="00C37B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DF9">
        <w:rPr>
          <w:rFonts w:ascii="Times New Roman" w:hAnsi="Times New Roman" w:cs="Times New Roman"/>
          <w:sz w:val="28"/>
          <w:szCs w:val="28"/>
        </w:rPr>
        <w:t>4</w:t>
      </w: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3513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t>Краткая характеристика учителя №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C060F5" w:rsidRPr="000C615D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C060F5" w:rsidRPr="000C615D" w:rsidTr="008800F7">
        <w:trPr>
          <w:cantSplit/>
          <w:trHeight w:val="2537"/>
        </w:trPr>
        <w:tc>
          <w:tcPr>
            <w:tcW w:w="1101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F5" w:rsidTr="008800F7">
        <w:trPr>
          <w:trHeight w:val="2260"/>
        </w:trPr>
        <w:tc>
          <w:tcPr>
            <w:tcW w:w="1101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КГПУ </w:t>
            </w:r>
          </w:p>
        </w:tc>
        <w:tc>
          <w:tcPr>
            <w:tcW w:w="1134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67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при обучении химии</w:t>
            </w:r>
          </w:p>
        </w:tc>
        <w:tc>
          <w:tcPr>
            <w:tcW w:w="1418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67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Грант «Учитель </w:t>
            </w:r>
            <w:proofErr w:type="gram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сследователь», 2012 г., Грант «Наш лучший учитель», 2013 г.</w:t>
            </w:r>
          </w:p>
        </w:tc>
      </w:tr>
    </w:tbl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4C" w:rsidRDefault="00C37B93" w:rsidP="00C37B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DF9">
        <w:rPr>
          <w:rFonts w:ascii="Times New Roman" w:hAnsi="Times New Roman" w:cs="Times New Roman"/>
          <w:sz w:val="28"/>
          <w:szCs w:val="28"/>
        </w:rPr>
        <w:t>5</w:t>
      </w: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3513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t>Краткая характеристика учителя №</w:t>
      </w: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C060F5" w:rsidRPr="000C615D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C060F5" w:rsidRPr="000C615D" w:rsidTr="008800F7">
        <w:trPr>
          <w:cantSplit/>
          <w:trHeight w:val="2537"/>
        </w:trPr>
        <w:tc>
          <w:tcPr>
            <w:tcW w:w="1101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F5" w:rsidTr="008800F7">
        <w:trPr>
          <w:trHeight w:val="2260"/>
        </w:trPr>
        <w:tc>
          <w:tcPr>
            <w:tcW w:w="1101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КГУ 2008</w:t>
            </w:r>
          </w:p>
        </w:tc>
        <w:tc>
          <w:tcPr>
            <w:tcW w:w="1134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татарского языка и </w:t>
            </w:r>
            <w:proofErr w:type="gram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567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709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на уроках татарского языка и </w:t>
            </w:r>
            <w:proofErr w:type="gram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67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4C" w:rsidRDefault="00C37B93" w:rsidP="00C37B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DF9">
        <w:rPr>
          <w:rFonts w:ascii="Times New Roman" w:hAnsi="Times New Roman" w:cs="Times New Roman"/>
          <w:sz w:val="28"/>
          <w:szCs w:val="28"/>
        </w:rPr>
        <w:t>6</w:t>
      </w:r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4C" w:rsidRDefault="0035134C" w:rsidP="003513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3513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513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4C">
        <w:rPr>
          <w:rFonts w:ascii="Times New Roman" w:hAnsi="Times New Roman" w:cs="Times New Roman"/>
          <w:sz w:val="28"/>
          <w:szCs w:val="28"/>
        </w:rPr>
        <w:t>Краткая характеристика учителя №</w:t>
      </w:r>
      <w:r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pPr w:leftFromText="180" w:rightFromText="180" w:horzAnchor="margin" w:tblpX="250" w:tblpY="1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567"/>
        <w:gridCol w:w="567"/>
        <w:gridCol w:w="709"/>
        <w:gridCol w:w="708"/>
        <w:gridCol w:w="851"/>
        <w:gridCol w:w="709"/>
        <w:gridCol w:w="992"/>
        <w:gridCol w:w="709"/>
        <w:gridCol w:w="1842"/>
        <w:gridCol w:w="1418"/>
        <w:gridCol w:w="567"/>
        <w:gridCol w:w="1559"/>
      </w:tblGrid>
      <w:tr w:rsidR="00C060F5" w:rsidRPr="000C615D" w:rsidTr="008800F7">
        <w:trPr>
          <w:trHeight w:val="360"/>
        </w:trPr>
        <w:tc>
          <w:tcPr>
            <w:tcW w:w="1101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gridSpan w:val="4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Последней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Предстоящая аттестация</w:t>
            </w:r>
          </w:p>
        </w:tc>
        <w:tc>
          <w:tcPr>
            <w:tcW w:w="1842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418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Опыта (на каком уровне)</w:t>
            </w:r>
          </w:p>
        </w:tc>
        <w:tc>
          <w:tcPr>
            <w:tcW w:w="567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Нагрузка, час</w:t>
            </w:r>
          </w:p>
        </w:tc>
        <w:tc>
          <w:tcPr>
            <w:tcW w:w="1559" w:type="dxa"/>
            <w:vMerge w:val="restart"/>
            <w:textDirection w:val="btLr"/>
          </w:tcPr>
          <w:p w:rsidR="00C060F5" w:rsidRPr="00C060F5" w:rsidRDefault="00C060F5" w:rsidP="0088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Награды (год присвоения)</w:t>
            </w:r>
          </w:p>
        </w:tc>
      </w:tr>
      <w:tr w:rsidR="00C060F5" w:rsidRPr="000C615D" w:rsidTr="008800F7">
        <w:trPr>
          <w:cantSplit/>
          <w:trHeight w:val="2537"/>
        </w:trPr>
        <w:tc>
          <w:tcPr>
            <w:tcW w:w="1101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В т. ч по </w:t>
            </w:r>
            <w:proofErr w:type="spell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C060F5" w:rsidRPr="00C060F5" w:rsidRDefault="00C060F5" w:rsidP="008800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851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F5" w:rsidTr="008800F7">
        <w:trPr>
          <w:trHeight w:val="2260"/>
        </w:trPr>
        <w:tc>
          <w:tcPr>
            <w:tcW w:w="1101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КФУ 2012</w:t>
            </w:r>
          </w:p>
        </w:tc>
        <w:tc>
          <w:tcPr>
            <w:tcW w:w="1134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татарского языка и </w:t>
            </w:r>
            <w:proofErr w:type="gram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567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709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критического мышления на уроках татарского языка и </w:t>
            </w:r>
            <w:proofErr w:type="gram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1418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060F5" w:rsidRPr="00C060F5" w:rsidRDefault="00C060F5" w:rsidP="0088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5" w:rsidRPr="00C060F5" w:rsidRDefault="00C060F5" w:rsidP="008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4C" w:rsidRDefault="0035134C" w:rsidP="00351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4C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DF9">
        <w:rPr>
          <w:rFonts w:ascii="Times New Roman" w:hAnsi="Times New Roman" w:cs="Times New Roman"/>
          <w:sz w:val="28"/>
          <w:szCs w:val="28"/>
        </w:rPr>
        <w:t>7</w:t>
      </w:r>
    </w:p>
    <w:p w:rsidR="003B346B" w:rsidRDefault="003B346B" w:rsidP="00D97367">
      <w:pPr>
        <w:jc w:val="right"/>
        <w:rPr>
          <w:rFonts w:ascii="Times New Roman" w:hAnsi="Times New Roman" w:cs="Times New Roman"/>
          <w:sz w:val="28"/>
          <w:szCs w:val="28"/>
        </w:rPr>
        <w:sectPr w:rsidR="003B346B" w:rsidSect="0035134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7367" w:rsidRDefault="00D97367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9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Default="00D97367" w:rsidP="00E50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E57DC">
        <w:rPr>
          <w:rFonts w:ascii="Times New Roman" w:hAnsi="Times New Roman" w:cs="Times New Roman"/>
          <w:sz w:val="28"/>
          <w:szCs w:val="28"/>
        </w:rPr>
        <w:t>учителя</w:t>
      </w:r>
    </w:p>
    <w:tbl>
      <w:tblPr>
        <w:tblStyle w:val="a4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97367" w:rsidRPr="00F45C0C" w:rsidTr="00D97367">
        <w:tc>
          <w:tcPr>
            <w:tcW w:w="2410" w:type="dxa"/>
            <w:vMerge w:val="restart"/>
            <w:vAlign w:val="center"/>
          </w:tcPr>
          <w:p w:rsidR="00D97367" w:rsidRPr="00AE57DC" w:rsidRDefault="00D97367" w:rsidP="00FC1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gridSpan w:val="10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1276" w:type="dxa"/>
            <w:gridSpan w:val="2"/>
            <w:vMerge w:val="restart"/>
          </w:tcPr>
          <w:p w:rsidR="00D97367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c>
          <w:tcPr>
            <w:tcW w:w="2410" w:type="dxa"/>
            <w:vMerge/>
          </w:tcPr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276" w:type="dxa"/>
            <w:gridSpan w:val="2"/>
            <w:vMerge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c>
          <w:tcPr>
            <w:tcW w:w="2410" w:type="dxa"/>
            <w:vMerge/>
          </w:tcPr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52,2</w:t>
            </w: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52,6</w:t>
            </w: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52,6</w:t>
            </w: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45,5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5,4</w:t>
            </w:r>
          </w:p>
        </w:tc>
        <w:tc>
          <w:tcPr>
            <w:tcW w:w="709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17,4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1,1</w:t>
            </w:r>
          </w:p>
        </w:tc>
        <w:tc>
          <w:tcPr>
            <w:tcW w:w="709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10,2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5,4</w:t>
            </w: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709" w:type="dxa"/>
            <w:vAlign w:val="center"/>
          </w:tcPr>
          <w:p w:rsidR="00D97367" w:rsidRPr="00D11322" w:rsidRDefault="00D97367" w:rsidP="00FC1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4,6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3,5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8,7</w:t>
            </w: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31,6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709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13,9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к урокам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4,3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0,1</w:t>
            </w:r>
          </w:p>
        </w:tc>
        <w:tc>
          <w:tcPr>
            <w:tcW w:w="709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0,9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709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3,7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и учениками 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709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1,9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27631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67" w:type="dxa"/>
            <w:vAlign w:val="center"/>
          </w:tcPr>
          <w:p w:rsidR="00D97367" w:rsidRPr="00055D79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36,5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1,6</w:t>
            </w:r>
          </w:p>
        </w:tc>
        <w:tc>
          <w:tcPr>
            <w:tcW w:w="709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14,8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  <w:vAlign w:val="center"/>
          </w:tcPr>
          <w:p w:rsidR="00D97367" w:rsidRPr="00AE57DC" w:rsidRDefault="00D97367" w:rsidP="00FC17C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572FD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11,5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9,5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71464D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9,5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10,8</w:t>
            </w:r>
          </w:p>
        </w:tc>
        <w:tc>
          <w:tcPr>
            <w:tcW w:w="709" w:type="dxa"/>
            <w:vAlign w:val="center"/>
          </w:tcPr>
          <w:p w:rsidR="00D97367" w:rsidRPr="00D11322" w:rsidRDefault="00D97367" w:rsidP="00FC17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97367" w:rsidRPr="009C5550" w:rsidRDefault="00D97367" w:rsidP="00D97367">
      <w:pPr>
        <w:rPr>
          <w:rFonts w:ascii="Times New Roman" w:hAnsi="Times New Roman" w:cs="Times New Roman"/>
          <w:sz w:val="20"/>
          <w:szCs w:val="20"/>
        </w:rPr>
      </w:pPr>
    </w:p>
    <w:p w:rsidR="00D97367" w:rsidRDefault="00D97367" w:rsidP="00D97367">
      <w:pPr>
        <w:rPr>
          <w:rFonts w:ascii="Times New Roman" w:hAnsi="Times New Roman" w:cs="Times New Roman"/>
          <w:sz w:val="28"/>
          <w:szCs w:val="28"/>
        </w:rPr>
      </w:pPr>
    </w:p>
    <w:p w:rsidR="00D97367" w:rsidRDefault="00D97367" w:rsidP="00D97367">
      <w:pPr>
        <w:rPr>
          <w:rFonts w:ascii="Times New Roman" w:hAnsi="Times New Roman" w:cs="Times New Roman"/>
          <w:sz w:val="28"/>
          <w:szCs w:val="28"/>
        </w:rPr>
      </w:pPr>
    </w:p>
    <w:p w:rsidR="00D97367" w:rsidRDefault="00D97367" w:rsidP="00D97367">
      <w:pPr>
        <w:rPr>
          <w:rFonts w:ascii="Times New Roman" w:hAnsi="Times New Roman" w:cs="Times New Roman"/>
          <w:sz w:val="28"/>
          <w:szCs w:val="28"/>
        </w:rPr>
      </w:pPr>
    </w:p>
    <w:p w:rsidR="00FC17CD" w:rsidRDefault="00FC17CD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CD" w:rsidRDefault="00FC17CD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CD" w:rsidRDefault="00FC17CD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CD" w:rsidRDefault="00FC17CD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CD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DF9">
        <w:rPr>
          <w:rFonts w:ascii="Times New Roman" w:hAnsi="Times New Roman" w:cs="Times New Roman"/>
          <w:sz w:val="28"/>
          <w:szCs w:val="28"/>
        </w:rPr>
        <w:t>8</w:t>
      </w:r>
    </w:p>
    <w:p w:rsidR="00D97367" w:rsidRDefault="00D97367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Default="00D97367" w:rsidP="00E50FF0">
      <w:pPr>
        <w:ind w:firstLine="708"/>
        <w:jc w:val="center"/>
        <w:rPr>
          <w:rFonts w:ascii="Times New Roman" w:hAnsi="Times New Roman" w:cs="Times New Roman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E57DC">
        <w:rPr>
          <w:rFonts w:ascii="Times New Roman" w:hAnsi="Times New Roman" w:cs="Times New Roman"/>
          <w:sz w:val="28"/>
          <w:szCs w:val="28"/>
        </w:rPr>
        <w:t>учителя</w:t>
      </w:r>
    </w:p>
    <w:tbl>
      <w:tblPr>
        <w:tblStyle w:val="a4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97367" w:rsidRPr="00F45C0C" w:rsidTr="00D97367">
        <w:tc>
          <w:tcPr>
            <w:tcW w:w="2410" w:type="dxa"/>
            <w:vMerge w:val="restart"/>
            <w:vAlign w:val="center"/>
          </w:tcPr>
          <w:p w:rsidR="00D97367" w:rsidRPr="00AE57DC" w:rsidRDefault="00D97367" w:rsidP="00FC1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gridSpan w:val="10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1276" w:type="dxa"/>
            <w:gridSpan w:val="2"/>
            <w:vMerge w:val="restart"/>
          </w:tcPr>
          <w:p w:rsidR="00D97367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rPr>
          <w:trHeight w:val="167"/>
        </w:trPr>
        <w:tc>
          <w:tcPr>
            <w:tcW w:w="2410" w:type="dxa"/>
            <w:vMerge/>
          </w:tcPr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134" w:type="dxa"/>
            <w:gridSpan w:val="2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276" w:type="dxa"/>
            <w:gridSpan w:val="2"/>
            <w:vMerge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rPr>
          <w:trHeight w:val="70"/>
        </w:trPr>
        <w:tc>
          <w:tcPr>
            <w:tcW w:w="2410" w:type="dxa"/>
            <w:vMerge/>
          </w:tcPr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к урокам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и учениками 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</w:tcPr>
          <w:p w:rsidR="00D97367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410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  <w:vAlign w:val="center"/>
          </w:tcPr>
          <w:p w:rsidR="00D97367" w:rsidRPr="00AE57DC" w:rsidRDefault="00D97367" w:rsidP="00FC17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97367" w:rsidRPr="009C5550" w:rsidRDefault="00D97367" w:rsidP="00D97367">
      <w:pPr>
        <w:rPr>
          <w:rFonts w:ascii="Times New Roman" w:hAnsi="Times New Roman" w:cs="Times New Roman"/>
          <w:sz w:val="20"/>
          <w:szCs w:val="20"/>
        </w:rPr>
      </w:pPr>
    </w:p>
    <w:p w:rsidR="00D97367" w:rsidRDefault="00D97367" w:rsidP="00D97367">
      <w:pPr>
        <w:rPr>
          <w:rFonts w:ascii="Times New Roman" w:hAnsi="Times New Roman" w:cs="Times New Roman"/>
          <w:sz w:val="28"/>
          <w:szCs w:val="28"/>
        </w:rPr>
      </w:pPr>
    </w:p>
    <w:p w:rsidR="00D97367" w:rsidRDefault="00D97367" w:rsidP="00D97367">
      <w:pPr>
        <w:rPr>
          <w:rFonts w:ascii="Times New Roman" w:hAnsi="Times New Roman" w:cs="Times New Roman"/>
          <w:sz w:val="28"/>
          <w:szCs w:val="28"/>
        </w:rPr>
      </w:pPr>
    </w:p>
    <w:p w:rsidR="00D97367" w:rsidRDefault="00D97367" w:rsidP="00D97367">
      <w:pPr>
        <w:rPr>
          <w:rFonts w:ascii="Times New Roman" w:hAnsi="Times New Roman" w:cs="Times New Roman"/>
          <w:sz w:val="28"/>
          <w:szCs w:val="28"/>
        </w:rPr>
      </w:pPr>
    </w:p>
    <w:p w:rsidR="00D97367" w:rsidRDefault="00D97367" w:rsidP="00D97367">
      <w:pPr>
        <w:rPr>
          <w:rFonts w:ascii="Times New Roman" w:hAnsi="Times New Roman" w:cs="Times New Roman"/>
        </w:rPr>
      </w:pPr>
    </w:p>
    <w:p w:rsidR="00FC17CD" w:rsidRDefault="00FC17CD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CD" w:rsidRDefault="00FC17CD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CD" w:rsidRDefault="00FC17CD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CD" w:rsidRDefault="00FC17CD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CD" w:rsidRDefault="00272DF9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D97367" w:rsidRDefault="00D97367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Pr="00D808E3" w:rsidRDefault="00D97367" w:rsidP="00E50FF0">
      <w:pPr>
        <w:jc w:val="center"/>
        <w:rPr>
          <w:rFonts w:ascii="Times New Roman" w:hAnsi="Times New Roman" w:cs="Times New Roman"/>
          <w:lang w:val="tt-RU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88"/>
        <w:gridCol w:w="636"/>
        <w:gridCol w:w="636"/>
        <w:gridCol w:w="516"/>
        <w:gridCol w:w="636"/>
        <w:gridCol w:w="516"/>
        <w:gridCol w:w="636"/>
        <w:gridCol w:w="516"/>
        <w:gridCol w:w="636"/>
        <w:gridCol w:w="528"/>
        <w:gridCol w:w="482"/>
        <w:gridCol w:w="483"/>
        <w:gridCol w:w="578"/>
      </w:tblGrid>
      <w:tr w:rsidR="00D97367" w:rsidRPr="00F45C0C" w:rsidTr="00D97367">
        <w:tc>
          <w:tcPr>
            <w:tcW w:w="2388" w:type="dxa"/>
            <w:vMerge w:val="restart"/>
            <w:vAlign w:val="center"/>
          </w:tcPr>
          <w:p w:rsidR="00D97367" w:rsidRPr="00AE57DC" w:rsidRDefault="00D97367" w:rsidP="00377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gridSpan w:val="10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0" w:type="auto"/>
            <w:gridSpan w:val="2"/>
            <w:vMerge w:val="restart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c>
          <w:tcPr>
            <w:tcW w:w="2388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gridSpan w:val="2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gridSpan w:val="2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gridSpan w:val="2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gridSpan w:val="2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gridSpan w:val="2"/>
            <w:vMerge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c>
          <w:tcPr>
            <w:tcW w:w="2388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56,8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42,3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71,4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5,6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57,7</w:t>
            </w: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5,6</w:t>
            </w: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21,1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к урокам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23,4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1,7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19,3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3,6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1,4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14,4</w:t>
            </w: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5,7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</w:t>
            </w: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и учениками 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18,3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8,2</w:t>
            </w: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88" w:type="dxa"/>
            <w:vAlign w:val="center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12,4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8,8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7,1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8,4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11,5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9,7</w:t>
            </w:r>
          </w:p>
        </w:tc>
        <w:tc>
          <w:tcPr>
            <w:tcW w:w="0" w:type="auto"/>
            <w:vAlign w:val="center"/>
          </w:tcPr>
          <w:p w:rsidR="00D97367" w:rsidRP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97367" w:rsidRDefault="00D97367" w:rsidP="00D9736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DF9">
        <w:rPr>
          <w:rFonts w:ascii="Times New Roman" w:hAnsi="Times New Roman" w:cs="Times New Roman"/>
          <w:sz w:val="28"/>
          <w:szCs w:val="28"/>
        </w:rPr>
        <w:t>0</w:t>
      </w:r>
    </w:p>
    <w:p w:rsidR="00D97367" w:rsidRDefault="00D97367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Pr="00D808E3" w:rsidRDefault="00D97367" w:rsidP="00E50FF0">
      <w:pPr>
        <w:jc w:val="center"/>
        <w:rPr>
          <w:rFonts w:ascii="Times New Roman" w:hAnsi="Times New Roman" w:cs="Times New Roman"/>
          <w:lang w:val="tt-RU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56"/>
        <w:gridCol w:w="516"/>
        <w:gridCol w:w="636"/>
        <w:gridCol w:w="516"/>
        <w:gridCol w:w="636"/>
        <w:gridCol w:w="516"/>
        <w:gridCol w:w="636"/>
        <w:gridCol w:w="516"/>
        <w:gridCol w:w="636"/>
        <w:gridCol w:w="516"/>
        <w:gridCol w:w="636"/>
        <w:gridCol w:w="531"/>
        <w:gridCol w:w="531"/>
      </w:tblGrid>
      <w:tr w:rsidR="00D97367" w:rsidRPr="00F45C0C" w:rsidTr="00D97367">
        <w:tc>
          <w:tcPr>
            <w:tcW w:w="2356" w:type="dxa"/>
            <w:vMerge w:val="restart"/>
            <w:vAlign w:val="center"/>
          </w:tcPr>
          <w:p w:rsidR="00D97367" w:rsidRPr="00AE57DC" w:rsidRDefault="00D97367" w:rsidP="00377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gridSpan w:val="10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0" w:type="auto"/>
            <w:gridSpan w:val="2"/>
            <w:vMerge w:val="restart"/>
          </w:tcPr>
          <w:p w:rsid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c>
          <w:tcPr>
            <w:tcW w:w="2356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gridSpan w:val="2"/>
            <w:vMerge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c>
          <w:tcPr>
            <w:tcW w:w="2356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53,3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44,4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51,3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54,5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50,3</w:t>
            </w: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13,3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11,1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9,1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C6512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0,7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D11322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D11322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5,6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133C4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6,4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C6512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C6512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4C6512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226F48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6,5</w:t>
            </w: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26,7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27,8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32,1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</w:t>
            </w:r>
          </w:p>
        </w:tc>
        <w:tc>
          <w:tcPr>
            <w:tcW w:w="0" w:type="auto"/>
            <w:vAlign w:val="center"/>
          </w:tcPr>
          <w:p w:rsidR="00D97367" w:rsidRPr="004C6512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22,8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к урокам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D11322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11,1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4C6512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9,1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C6512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0" w:type="auto"/>
            <w:vAlign w:val="center"/>
          </w:tcPr>
          <w:p w:rsidR="00D97367" w:rsidRPr="00226F48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5,2</w:t>
            </w: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4C6512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10,2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C6512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0,16</w:t>
            </w:r>
          </w:p>
        </w:tc>
        <w:tc>
          <w:tcPr>
            <w:tcW w:w="0" w:type="auto"/>
            <w:vAlign w:val="center"/>
          </w:tcPr>
          <w:p w:rsidR="00D97367" w:rsidRPr="00226F48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и учениками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56" w:type="dxa"/>
            <w:vAlign w:val="center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7,5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F85721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7,86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97367" w:rsidRDefault="00D97367" w:rsidP="00D9736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377698" w:rsidRDefault="00377698" w:rsidP="00D97367">
      <w:pPr>
        <w:tabs>
          <w:tab w:val="left" w:pos="9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tabs>
          <w:tab w:val="left" w:pos="9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tabs>
          <w:tab w:val="left" w:pos="9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tabs>
          <w:tab w:val="left" w:pos="9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C37B93" w:rsidP="00D97367">
      <w:pPr>
        <w:tabs>
          <w:tab w:val="left" w:pos="92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DF9">
        <w:rPr>
          <w:rFonts w:ascii="Times New Roman" w:hAnsi="Times New Roman" w:cs="Times New Roman"/>
          <w:sz w:val="28"/>
          <w:szCs w:val="28"/>
        </w:rPr>
        <w:t>1</w:t>
      </w:r>
    </w:p>
    <w:p w:rsidR="00D97367" w:rsidRDefault="00D97367" w:rsidP="00D97367">
      <w:pPr>
        <w:tabs>
          <w:tab w:val="left" w:pos="92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Pr="00D808E3" w:rsidRDefault="00D97367" w:rsidP="00E50FF0">
      <w:pPr>
        <w:jc w:val="center"/>
        <w:rPr>
          <w:rFonts w:ascii="Times New Roman" w:hAnsi="Times New Roman" w:cs="Times New Roman"/>
          <w:lang w:val="tt-RU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73"/>
        <w:gridCol w:w="442"/>
        <w:gridCol w:w="636"/>
        <w:gridCol w:w="442"/>
        <w:gridCol w:w="636"/>
        <w:gridCol w:w="442"/>
        <w:gridCol w:w="636"/>
        <w:gridCol w:w="442"/>
        <w:gridCol w:w="636"/>
        <w:gridCol w:w="442"/>
        <w:gridCol w:w="482"/>
        <w:gridCol w:w="511"/>
        <w:gridCol w:w="550"/>
      </w:tblGrid>
      <w:tr w:rsidR="00D97367" w:rsidRPr="00F45C0C" w:rsidTr="00D97367">
        <w:tc>
          <w:tcPr>
            <w:tcW w:w="2873" w:type="dxa"/>
            <w:vMerge w:val="restart"/>
            <w:vAlign w:val="center"/>
          </w:tcPr>
          <w:p w:rsidR="00D97367" w:rsidRPr="00AE57DC" w:rsidRDefault="00D97367" w:rsidP="0037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gridSpan w:val="10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0" w:type="auto"/>
            <w:gridSpan w:val="2"/>
            <w:vMerge w:val="restart"/>
          </w:tcPr>
          <w:p w:rsidR="00D97367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c>
          <w:tcPr>
            <w:tcW w:w="2873" w:type="dxa"/>
            <w:vMerge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gridSpan w:val="2"/>
            <w:vMerge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c>
          <w:tcPr>
            <w:tcW w:w="2873" w:type="dxa"/>
            <w:vMerge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54,5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4951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495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0E71E7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9,1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0E71E7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103E6D" w:rsidRDefault="004951E4" w:rsidP="004951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B521B4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4951E4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D97367" w:rsidRPr="00AE57DC" w:rsidRDefault="004951E4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18,2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0E71E7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4951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495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D97367" w:rsidRPr="009C5550" w:rsidTr="00D97367">
        <w:trPr>
          <w:trHeight w:val="625"/>
        </w:trPr>
        <w:tc>
          <w:tcPr>
            <w:tcW w:w="2873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материала к урокам</w:t>
            </w:r>
          </w:p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4951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B521B4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0E71E7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0E71E7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0" w:type="auto"/>
            <w:vAlign w:val="center"/>
          </w:tcPr>
          <w:p w:rsidR="00D97367" w:rsidRPr="000E71E7" w:rsidRDefault="00D97367" w:rsidP="004951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18,2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4951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и учениками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873" w:type="dxa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F85721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4951E4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DF9">
        <w:rPr>
          <w:rFonts w:ascii="Times New Roman" w:hAnsi="Times New Roman" w:cs="Times New Roman"/>
          <w:sz w:val="28"/>
          <w:szCs w:val="28"/>
        </w:rPr>
        <w:t>2</w:t>
      </w:r>
    </w:p>
    <w:p w:rsidR="00D97367" w:rsidRDefault="00D97367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Pr="00D808E3" w:rsidRDefault="00D97367" w:rsidP="00E50FF0">
      <w:pPr>
        <w:jc w:val="center"/>
        <w:rPr>
          <w:rFonts w:ascii="Times New Roman" w:hAnsi="Times New Roman" w:cs="Times New Roman"/>
          <w:lang w:val="tt-RU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636"/>
        <w:gridCol w:w="636"/>
        <w:gridCol w:w="516"/>
        <w:gridCol w:w="482"/>
        <w:gridCol w:w="516"/>
        <w:gridCol w:w="482"/>
        <w:gridCol w:w="516"/>
        <w:gridCol w:w="636"/>
        <w:gridCol w:w="516"/>
        <w:gridCol w:w="636"/>
        <w:gridCol w:w="483"/>
        <w:gridCol w:w="578"/>
      </w:tblGrid>
      <w:tr w:rsidR="00D97367" w:rsidRPr="00F45C0C" w:rsidTr="00D97367">
        <w:tc>
          <w:tcPr>
            <w:tcW w:w="2414" w:type="dxa"/>
            <w:vMerge w:val="restart"/>
            <w:vAlign w:val="center"/>
          </w:tcPr>
          <w:p w:rsidR="00D97367" w:rsidRPr="00AE57DC" w:rsidRDefault="00D97367" w:rsidP="00377698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gridSpan w:val="10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0" w:type="auto"/>
            <w:gridSpan w:val="2"/>
            <w:vMerge w:val="restart"/>
          </w:tcPr>
          <w:p w:rsid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c>
          <w:tcPr>
            <w:tcW w:w="2414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gridSpan w:val="2"/>
            <w:vMerge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c>
          <w:tcPr>
            <w:tcW w:w="2414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52,2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52,6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5,2</w:t>
            </w:r>
          </w:p>
        </w:tc>
        <w:tc>
          <w:tcPr>
            <w:tcW w:w="0" w:type="auto"/>
            <w:vAlign w:val="center"/>
          </w:tcPr>
          <w:p w:rsidR="00D97367" w:rsidRPr="00103E6D" w:rsidRDefault="00072F82" w:rsidP="00072F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4,3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F8702E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6F211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6,25</w:t>
            </w:r>
          </w:p>
        </w:tc>
        <w:tc>
          <w:tcPr>
            <w:tcW w:w="0" w:type="auto"/>
            <w:vAlign w:val="center"/>
          </w:tcPr>
          <w:p w:rsidR="00D97367" w:rsidRPr="00103E6D" w:rsidRDefault="00563BB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0" w:type="auto"/>
            <w:vAlign w:val="center"/>
          </w:tcPr>
          <w:p w:rsidR="00D97367" w:rsidRPr="00103E6D" w:rsidRDefault="00072F82" w:rsidP="00072F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E63DA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4,3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F8702E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F8702E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E9015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6F211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6,25</w:t>
            </w:r>
          </w:p>
        </w:tc>
        <w:tc>
          <w:tcPr>
            <w:tcW w:w="0" w:type="auto"/>
            <w:vAlign w:val="center"/>
          </w:tcPr>
          <w:p w:rsidR="00D97367" w:rsidRPr="006F2113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2719B5" w:rsidRDefault="00072F82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,1</w:t>
            </w: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8,7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E9015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072F82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урокам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E63DA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4,3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6F2113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0,1</w:t>
            </w:r>
          </w:p>
        </w:tc>
        <w:tc>
          <w:tcPr>
            <w:tcW w:w="0" w:type="auto"/>
            <w:vAlign w:val="center"/>
          </w:tcPr>
          <w:p w:rsidR="00D97367" w:rsidRPr="002719B5" w:rsidRDefault="00072F82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17,5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006DE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E9015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0,7</w:t>
            </w:r>
          </w:p>
        </w:tc>
        <w:tc>
          <w:tcPr>
            <w:tcW w:w="0" w:type="auto"/>
            <w:vAlign w:val="center"/>
          </w:tcPr>
          <w:p w:rsidR="00D97367" w:rsidRPr="00AA4F46" w:rsidRDefault="00072F82" w:rsidP="00072F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 учениками 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E63DA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8,7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1,1</w:t>
            </w:r>
          </w:p>
        </w:tc>
        <w:tc>
          <w:tcPr>
            <w:tcW w:w="0" w:type="auto"/>
            <w:vAlign w:val="center"/>
          </w:tcPr>
          <w:p w:rsidR="00D97367" w:rsidRPr="00AA4F46" w:rsidRDefault="00072F82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11,2</w:t>
            </w: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</w:tcPr>
          <w:p w:rsidR="00D97367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006DED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0" w:type="auto"/>
            <w:vAlign w:val="center"/>
          </w:tcPr>
          <w:p w:rsidR="00D97367" w:rsidRPr="00F8702E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6F2113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0" w:type="auto"/>
            <w:vAlign w:val="center"/>
          </w:tcPr>
          <w:p w:rsidR="00D97367" w:rsidRPr="002719B5" w:rsidRDefault="00072F82" w:rsidP="00072F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D97367" w:rsidRPr="009C5550" w:rsidTr="00D97367">
        <w:trPr>
          <w:trHeight w:val="499"/>
        </w:trPr>
        <w:tc>
          <w:tcPr>
            <w:tcW w:w="2414" w:type="dxa"/>
            <w:vAlign w:val="center"/>
          </w:tcPr>
          <w:p w:rsidR="00D97367" w:rsidRPr="00AE57DC" w:rsidRDefault="00D97367" w:rsidP="003776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11,5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F85721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563BB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DF9">
        <w:rPr>
          <w:rFonts w:ascii="Times New Roman" w:hAnsi="Times New Roman" w:cs="Times New Roman"/>
          <w:sz w:val="28"/>
          <w:szCs w:val="28"/>
        </w:rPr>
        <w:t>3</w:t>
      </w:r>
    </w:p>
    <w:p w:rsidR="00D97367" w:rsidRDefault="00D97367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BF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Pr="00D808E3" w:rsidRDefault="00D97367" w:rsidP="00E50FF0">
      <w:pPr>
        <w:jc w:val="center"/>
        <w:rPr>
          <w:rFonts w:ascii="Times New Roman" w:hAnsi="Times New Roman" w:cs="Times New Roman"/>
          <w:lang w:val="tt-RU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60"/>
        <w:gridCol w:w="516"/>
        <w:gridCol w:w="636"/>
        <w:gridCol w:w="516"/>
        <w:gridCol w:w="636"/>
        <w:gridCol w:w="442"/>
        <w:gridCol w:w="636"/>
        <w:gridCol w:w="528"/>
        <w:gridCol w:w="636"/>
        <w:gridCol w:w="516"/>
        <w:gridCol w:w="636"/>
        <w:gridCol w:w="531"/>
        <w:gridCol w:w="531"/>
      </w:tblGrid>
      <w:tr w:rsidR="00D97367" w:rsidRPr="00F45C0C" w:rsidTr="00D97367">
        <w:tc>
          <w:tcPr>
            <w:tcW w:w="2560" w:type="dxa"/>
            <w:vMerge w:val="restart"/>
            <w:vAlign w:val="center"/>
          </w:tcPr>
          <w:p w:rsidR="00D97367" w:rsidRPr="00AE57DC" w:rsidRDefault="00D97367" w:rsidP="00377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gridSpan w:val="10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0" w:type="auto"/>
            <w:gridSpan w:val="2"/>
            <w:vMerge w:val="restart"/>
          </w:tcPr>
          <w:p w:rsid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c>
          <w:tcPr>
            <w:tcW w:w="2560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gridSpan w:val="2"/>
            <w:vMerge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c>
          <w:tcPr>
            <w:tcW w:w="2560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42,1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36,4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54,5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57,1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70,6</w:t>
            </w:r>
          </w:p>
        </w:tc>
        <w:tc>
          <w:tcPr>
            <w:tcW w:w="0" w:type="auto"/>
            <w:vAlign w:val="center"/>
          </w:tcPr>
          <w:p w:rsidR="00D97367" w:rsidRPr="00103E6D" w:rsidRDefault="000D6B89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</w:p>
        </w:tc>
        <w:tc>
          <w:tcPr>
            <w:tcW w:w="0" w:type="auto"/>
            <w:vAlign w:val="center"/>
          </w:tcPr>
          <w:p w:rsidR="00D97367" w:rsidRPr="00103E6D" w:rsidRDefault="00072F82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,5</w:t>
            </w: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9,1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FC09B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9,1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50604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5,9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0,9</w:t>
            </w:r>
          </w:p>
        </w:tc>
        <w:tc>
          <w:tcPr>
            <w:tcW w:w="0" w:type="auto"/>
            <w:vAlign w:val="center"/>
          </w:tcPr>
          <w:p w:rsidR="00D97367" w:rsidRPr="00103E6D" w:rsidRDefault="00072F82" w:rsidP="00072F8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E045D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FC09B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FC09B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9,1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50604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4,8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506048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0" w:type="auto"/>
            <w:vAlign w:val="center"/>
          </w:tcPr>
          <w:p w:rsidR="00D97367" w:rsidRPr="00B47416" w:rsidRDefault="00072F82" w:rsidP="00072F8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26,4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18,2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18,2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0" w:type="auto"/>
            <w:vAlign w:val="center"/>
          </w:tcPr>
          <w:p w:rsidR="00D97367" w:rsidRPr="0050604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28,6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072F8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072F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072F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к урокам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FC09B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18,2</w:t>
            </w:r>
          </w:p>
        </w:tc>
        <w:tc>
          <w:tcPr>
            <w:tcW w:w="0" w:type="auto"/>
            <w:vAlign w:val="center"/>
          </w:tcPr>
          <w:p w:rsidR="00D97367" w:rsidRPr="00DC2A1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FC09B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9,1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506048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0" w:type="auto"/>
            <w:vAlign w:val="center"/>
          </w:tcPr>
          <w:p w:rsidR="00D97367" w:rsidRPr="00B47416" w:rsidRDefault="00072F82" w:rsidP="00072F8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006DE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C2A1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50604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072F8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</w:t>
            </w:r>
            <w:r w:rsidR="00072F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C2A1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0" w:type="auto"/>
            <w:vAlign w:val="center"/>
          </w:tcPr>
          <w:p w:rsidR="00D97367" w:rsidRPr="00FC09B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13,6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506048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0,3</w:t>
            </w:r>
          </w:p>
        </w:tc>
        <w:tc>
          <w:tcPr>
            <w:tcW w:w="0" w:type="auto"/>
            <w:vAlign w:val="center"/>
          </w:tcPr>
          <w:p w:rsidR="00D97367" w:rsidRPr="003A752D" w:rsidRDefault="00D97367" w:rsidP="00072F8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</w:t>
            </w:r>
            <w:r w:rsidR="00072F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и учениками 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006DE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560" w:type="dxa"/>
            <w:vAlign w:val="center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9,5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F85721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0D6B89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,1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DF9">
        <w:rPr>
          <w:rFonts w:ascii="Times New Roman" w:hAnsi="Times New Roman" w:cs="Times New Roman"/>
          <w:sz w:val="28"/>
          <w:szCs w:val="28"/>
        </w:rPr>
        <w:t>4</w:t>
      </w:r>
    </w:p>
    <w:p w:rsidR="00D97367" w:rsidRDefault="00D97367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BF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Pr="00D808E3" w:rsidRDefault="00D97367" w:rsidP="00E50FF0">
      <w:pPr>
        <w:jc w:val="center"/>
        <w:rPr>
          <w:rFonts w:ascii="Times New Roman" w:hAnsi="Times New Roman" w:cs="Times New Roman"/>
          <w:lang w:val="tt-RU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516"/>
        <w:gridCol w:w="636"/>
        <w:gridCol w:w="516"/>
        <w:gridCol w:w="636"/>
        <w:gridCol w:w="516"/>
        <w:gridCol w:w="636"/>
        <w:gridCol w:w="516"/>
        <w:gridCol w:w="636"/>
        <w:gridCol w:w="516"/>
        <w:gridCol w:w="636"/>
        <w:gridCol w:w="531"/>
        <w:gridCol w:w="531"/>
      </w:tblGrid>
      <w:tr w:rsidR="00D97367" w:rsidRPr="00F45C0C" w:rsidTr="00D97367">
        <w:tc>
          <w:tcPr>
            <w:tcW w:w="2497" w:type="dxa"/>
            <w:vMerge w:val="restart"/>
            <w:vAlign w:val="center"/>
          </w:tcPr>
          <w:p w:rsidR="00D97367" w:rsidRPr="00AE57DC" w:rsidRDefault="00D97367" w:rsidP="00377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gridSpan w:val="10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0" w:type="auto"/>
            <w:gridSpan w:val="2"/>
            <w:vMerge w:val="restart"/>
          </w:tcPr>
          <w:p w:rsid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c>
          <w:tcPr>
            <w:tcW w:w="2497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gridSpan w:val="2"/>
            <w:vMerge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c>
          <w:tcPr>
            <w:tcW w:w="2497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63,1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73,7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52,6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8739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60,</w:t>
            </w:r>
            <w:r w:rsidR="008739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2077D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6,6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7,3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2077D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6,25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2077D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2077D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0C5F2E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6,6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0C5F2E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7,7</w:t>
            </w:r>
          </w:p>
        </w:tc>
        <w:tc>
          <w:tcPr>
            <w:tcW w:w="0" w:type="auto"/>
            <w:vAlign w:val="center"/>
          </w:tcPr>
          <w:p w:rsidR="00D97367" w:rsidRPr="00D07094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364B33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6,1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18,8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0C5F2E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6,6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8739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</w:t>
            </w:r>
            <w:r w:rsidR="008739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к урокам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2077D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07094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0" w:type="auto"/>
            <w:vAlign w:val="center"/>
          </w:tcPr>
          <w:p w:rsidR="00D97367" w:rsidRPr="00364B33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2,4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12,5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006DE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2,4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2077D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DC2A1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0" w:type="auto"/>
            <w:vAlign w:val="center"/>
          </w:tcPr>
          <w:p w:rsidR="00D97367" w:rsidRPr="000C5F2E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7,9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07094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0,22</w:t>
            </w:r>
          </w:p>
        </w:tc>
        <w:tc>
          <w:tcPr>
            <w:tcW w:w="0" w:type="auto"/>
            <w:vAlign w:val="center"/>
          </w:tcPr>
          <w:p w:rsidR="00D97367" w:rsidRPr="00364B33" w:rsidRDefault="00D97367" w:rsidP="008739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</w:t>
            </w:r>
            <w:r w:rsidR="008739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и учениками 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19,7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15,4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6,1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006DE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DC2A1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0C5F2E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15,4</w:t>
            </w:r>
          </w:p>
        </w:tc>
        <w:tc>
          <w:tcPr>
            <w:tcW w:w="0" w:type="auto"/>
            <w:vAlign w:val="center"/>
          </w:tcPr>
          <w:p w:rsidR="00D97367" w:rsidRPr="00D07094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0" w:type="auto"/>
            <w:vAlign w:val="center"/>
          </w:tcPr>
          <w:p w:rsidR="00D97367" w:rsidRPr="00364B33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2,4</w:t>
            </w:r>
          </w:p>
        </w:tc>
      </w:tr>
      <w:tr w:rsidR="00D97367" w:rsidRPr="009C5550" w:rsidTr="00D97367">
        <w:trPr>
          <w:trHeight w:val="499"/>
        </w:trPr>
        <w:tc>
          <w:tcPr>
            <w:tcW w:w="2497" w:type="dxa"/>
            <w:vAlign w:val="center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F85721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544D6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</w:t>
            </w:r>
            <w:r w:rsidR="00544D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DF9">
        <w:rPr>
          <w:rFonts w:ascii="Times New Roman" w:hAnsi="Times New Roman" w:cs="Times New Roman"/>
          <w:sz w:val="28"/>
          <w:szCs w:val="28"/>
        </w:rPr>
        <w:t>5</w:t>
      </w:r>
    </w:p>
    <w:p w:rsidR="00D97367" w:rsidRDefault="00D97367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BF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Pr="00D808E3" w:rsidRDefault="00D97367" w:rsidP="00E50FF0">
      <w:pPr>
        <w:jc w:val="center"/>
        <w:rPr>
          <w:rFonts w:ascii="Times New Roman" w:hAnsi="Times New Roman" w:cs="Times New Roman"/>
          <w:lang w:val="tt-RU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98"/>
        <w:gridCol w:w="516"/>
        <w:gridCol w:w="636"/>
        <w:gridCol w:w="516"/>
        <w:gridCol w:w="636"/>
        <w:gridCol w:w="516"/>
        <w:gridCol w:w="636"/>
        <w:gridCol w:w="516"/>
        <w:gridCol w:w="636"/>
        <w:gridCol w:w="516"/>
        <w:gridCol w:w="636"/>
        <w:gridCol w:w="483"/>
        <w:gridCol w:w="578"/>
      </w:tblGrid>
      <w:tr w:rsidR="00D97367" w:rsidRPr="00F45C0C" w:rsidTr="00D97367">
        <w:tc>
          <w:tcPr>
            <w:tcW w:w="2498" w:type="dxa"/>
            <w:vMerge w:val="restart"/>
            <w:vAlign w:val="center"/>
          </w:tcPr>
          <w:p w:rsidR="00D97367" w:rsidRPr="00AE57DC" w:rsidRDefault="00D97367" w:rsidP="00377698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gridSpan w:val="10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0" w:type="auto"/>
            <w:gridSpan w:val="2"/>
            <w:vMerge w:val="restart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c>
          <w:tcPr>
            <w:tcW w:w="2498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gridSpan w:val="2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gridSpan w:val="2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gridSpan w:val="2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gridSpan w:val="2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gridSpan w:val="2"/>
            <w:vMerge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c>
          <w:tcPr>
            <w:tcW w:w="2498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63,1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5,4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66,7</w:t>
            </w: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5,9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6,2</w:t>
            </w: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5,9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6,2</w:t>
            </w: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5,9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5,3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6,2</w:t>
            </w: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к урокам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11,8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</w:t>
            </w: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13,3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4,9</w:t>
            </w: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13,3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</w:t>
            </w: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и учениками 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13,3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4,9</w:t>
            </w:r>
          </w:p>
        </w:tc>
      </w:tr>
      <w:tr w:rsidR="00D97367" w:rsidRPr="009C5550" w:rsidTr="00D97367">
        <w:trPr>
          <w:trHeight w:val="499"/>
        </w:trPr>
        <w:tc>
          <w:tcPr>
            <w:tcW w:w="2498" w:type="dxa"/>
            <w:vAlign w:val="center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7,5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8,1</w:t>
            </w:r>
          </w:p>
        </w:tc>
        <w:tc>
          <w:tcPr>
            <w:tcW w:w="0" w:type="auto"/>
            <w:vAlign w:val="center"/>
          </w:tcPr>
          <w:p w:rsidR="00D97367" w:rsidRPr="004F0CBF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0C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rPr>
          <w:rFonts w:ascii="Times New Roman" w:hAnsi="Times New Roman" w:cs="Times New Roman"/>
          <w:lang w:val="tt-RU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377698" w:rsidP="00D9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98" w:rsidRDefault="00C37B93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DF9">
        <w:rPr>
          <w:rFonts w:ascii="Times New Roman" w:hAnsi="Times New Roman" w:cs="Times New Roman"/>
          <w:sz w:val="28"/>
          <w:szCs w:val="28"/>
        </w:rPr>
        <w:t>6</w:t>
      </w:r>
    </w:p>
    <w:p w:rsidR="00D97367" w:rsidRDefault="00D97367" w:rsidP="00D97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BF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67" w:rsidRPr="00D808E3" w:rsidRDefault="00D97367" w:rsidP="00E50FF0">
      <w:pPr>
        <w:jc w:val="center"/>
        <w:rPr>
          <w:rFonts w:ascii="Times New Roman" w:hAnsi="Times New Roman" w:cs="Times New Roman"/>
          <w:lang w:val="tt-RU"/>
        </w:rPr>
      </w:pPr>
      <w:r w:rsidRPr="00AE57DC">
        <w:rPr>
          <w:rFonts w:ascii="Times New Roman" w:hAnsi="Times New Roman" w:cs="Times New Roman"/>
          <w:sz w:val="28"/>
          <w:szCs w:val="28"/>
        </w:rPr>
        <w:t xml:space="preserve">Дневник рабочего времени </w:t>
      </w: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57"/>
        <w:gridCol w:w="516"/>
        <w:gridCol w:w="636"/>
        <w:gridCol w:w="516"/>
        <w:gridCol w:w="636"/>
        <w:gridCol w:w="516"/>
        <w:gridCol w:w="636"/>
        <w:gridCol w:w="516"/>
        <w:gridCol w:w="636"/>
        <w:gridCol w:w="516"/>
        <w:gridCol w:w="636"/>
        <w:gridCol w:w="483"/>
        <w:gridCol w:w="578"/>
      </w:tblGrid>
      <w:tr w:rsidR="00D97367" w:rsidRPr="00F45C0C" w:rsidTr="00D97367">
        <w:tc>
          <w:tcPr>
            <w:tcW w:w="2357" w:type="dxa"/>
            <w:vMerge w:val="restart"/>
            <w:vAlign w:val="center"/>
          </w:tcPr>
          <w:p w:rsidR="00D97367" w:rsidRPr="00AE57DC" w:rsidRDefault="00D97367" w:rsidP="00377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gridSpan w:val="10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0" w:type="auto"/>
            <w:gridSpan w:val="2"/>
            <w:vMerge w:val="restart"/>
          </w:tcPr>
          <w:p w:rsid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97367" w:rsidRPr="00F45C0C" w:rsidTr="00D97367">
        <w:tc>
          <w:tcPr>
            <w:tcW w:w="2357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gridSpan w:val="2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gridSpan w:val="2"/>
            <w:vMerge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F45C0C" w:rsidTr="00D97367">
        <w:tc>
          <w:tcPr>
            <w:tcW w:w="2357" w:type="dxa"/>
            <w:vMerge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44,1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60,2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47,6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51,2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55,6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3,6</w:t>
            </w:r>
          </w:p>
        </w:tc>
        <w:tc>
          <w:tcPr>
            <w:tcW w:w="0" w:type="auto"/>
            <w:vAlign w:val="center"/>
          </w:tcPr>
          <w:p w:rsidR="00D97367" w:rsidRPr="00103E6D" w:rsidRDefault="00D042A6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11,8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12,7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10,3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0,7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D042A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D042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D042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Заполнение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7,4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7,2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6,4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11,1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E87701" w:rsidRDefault="00D042A6" w:rsidP="00D042A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 к урокам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14,7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7,2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6,4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103E6D" w:rsidRDefault="00D042A6" w:rsidP="00D042A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к урокам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9,6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12,8</w:t>
            </w: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103E6D" w:rsidRDefault="00D042A6" w:rsidP="00D042A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14,7</w:t>
            </w: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0" w:type="auto"/>
            <w:vAlign w:val="center"/>
          </w:tcPr>
          <w:p w:rsidR="00D97367" w:rsidRPr="00E87701" w:rsidRDefault="00D042A6" w:rsidP="00D042A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к олимпиаде 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7,4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006DE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0,1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D042A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</w:t>
            </w:r>
            <w:r w:rsidR="00D042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факультатива 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EF0771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и учениками </w:t>
            </w:r>
          </w:p>
        </w:tc>
        <w:tc>
          <w:tcPr>
            <w:tcW w:w="0" w:type="auto"/>
            <w:vAlign w:val="center"/>
          </w:tcPr>
          <w:p w:rsidR="00D97367" w:rsidRPr="00731657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385F06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</w:tcPr>
          <w:p w:rsidR="00D97367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AE57DC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367" w:rsidRPr="00006DED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12,1</w:t>
            </w:r>
          </w:p>
        </w:tc>
        <w:tc>
          <w:tcPr>
            <w:tcW w:w="0" w:type="auto"/>
            <w:vAlign w:val="center"/>
          </w:tcPr>
          <w:p w:rsidR="00D97367" w:rsidRPr="00F0313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12,7</w:t>
            </w:r>
          </w:p>
        </w:tc>
        <w:tc>
          <w:tcPr>
            <w:tcW w:w="0" w:type="auto"/>
            <w:vAlign w:val="center"/>
          </w:tcPr>
          <w:p w:rsidR="00D97367" w:rsidRPr="00F03138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12,8</w:t>
            </w:r>
          </w:p>
        </w:tc>
        <w:tc>
          <w:tcPr>
            <w:tcW w:w="0" w:type="auto"/>
            <w:vAlign w:val="center"/>
          </w:tcPr>
          <w:p w:rsidR="00D97367" w:rsidRPr="00A367AA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18,5</w:t>
            </w:r>
          </w:p>
        </w:tc>
        <w:tc>
          <w:tcPr>
            <w:tcW w:w="0" w:type="auto"/>
            <w:vAlign w:val="center"/>
          </w:tcPr>
          <w:p w:rsidR="00D97367" w:rsidRPr="00F16345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0" w:type="auto"/>
            <w:vAlign w:val="center"/>
          </w:tcPr>
          <w:p w:rsidR="00D97367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D042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1,6</w:t>
            </w:r>
          </w:p>
          <w:p w:rsidR="00D97367" w:rsidRPr="00E87701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7367" w:rsidRPr="009C5550" w:rsidTr="00D97367">
        <w:trPr>
          <w:trHeight w:val="499"/>
        </w:trPr>
        <w:tc>
          <w:tcPr>
            <w:tcW w:w="2357" w:type="dxa"/>
            <w:vAlign w:val="center"/>
          </w:tcPr>
          <w:p w:rsidR="00D97367" w:rsidRPr="00AE57DC" w:rsidRDefault="00D97367" w:rsidP="00377698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D97367" w:rsidRPr="00D808E3" w:rsidRDefault="00D97367" w:rsidP="0037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6,8</w:t>
            </w:r>
          </w:p>
        </w:tc>
        <w:tc>
          <w:tcPr>
            <w:tcW w:w="0" w:type="auto"/>
            <w:vAlign w:val="center"/>
          </w:tcPr>
          <w:p w:rsidR="00D97367" w:rsidRPr="00A47F9A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F85721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8,3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6,3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7,8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5,4</w:t>
            </w:r>
          </w:p>
        </w:tc>
        <w:tc>
          <w:tcPr>
            <w:tcW w:w="0" w:type="auto"/>
            <w:vAlign w:val="center"/>
          </w:tcPr>
          <w:p w:rsidR="00D97367" w:rsidRPr="00103E6D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0" w:type="auto"/>
            <w:vAlign w:val="center"/>
          </w:tcPr>
          <w:p w:rsidR="00D97367" w:rsidRPr="00103E6D" w:rsidRDefault="0087399C" w:rsidP="008739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D973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0" w:type="auto"/>
            <w:vAlign w:val="center"/>
          </w:tcPr>
          <w:p w:rsidR="00D97367" w:rsidRPr="00AA4F46" w:rsidRDefault="00D97367" w:rsidP="003776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97367" w:rsidRPr="00D808E3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Pr="00D808E3" w:rsidRDefault="00D97367" w:rsidP="00D97367">
      <w:pPr>
        <w:rPr>
          <w:rFonts w:ascii="Times New Roman" w:hAnsi="Times New Roman" w:cs="Times New Roman"/>
          <w:lang w:val="tt-RU"/>
        </w:rPr>
      </w:pPr>
    </w:p>
    <w:p w:rsidR="00D97367" w:rsidRDefault="00D97367" w:rsidP="00D973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B93" w:rsidRDefault="00C37B93" w:rsidP="00D973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B93" w:rsidRDefault="00C37B93" w:rsidP="00D973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B93" w:rsidRDefault="00C37B93" w:rsidP="00D973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B93" w:rsidRDefault="00C37B93" w:rsidP="00D973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B93" w:rsidRDefault="00C37B93" w:rsidP="00D973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B93" w:rsidRDefault="00C37B93" w:rsidP="00D973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B93" w:rsidRDefault="00C37B93" w:rsidP="00D973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DF9">
        <w:rPr>
          <w:rFonts w:ascii="Times New Roman" w:hAnsi="Times New Roman" w:cs="Times New Roman"/>
          <w:sz w:val="28"/>
          <w:szCs w:val="28"/>
        </w:rPr>
        <w:t>7</w:t>
      </w:r>
    </w:p>
    <w:p w:rsidR="00554617" w:rsidRDefault="00554617" w:rsidP="00D973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554617" w:rsidSect="00E04EDE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p w:rsidR="00554617" w:rsidRPr="0091668F" w:rsidRDefault="00554617" w:rsidP="00554617">
      <w:pPr>
        <w:jc w:val="right"/>
        <w:rPr>
          <w:rFonts w:ascii="Times New Roman" w:hAnsi="Times New Roman" w:cs="Times New Roman"/>
          <w:sz w:val="28"/>
          <w:szCs w:val="28"/>
        </w:rPr>
      </w:pPr>
      <w:r w:rsidRPr="009166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54617" w:rsidRPr="0091668F" w:rsidRDefault="00554617" w:rsidP="00554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68F">
        <w:rPr>
          <w:rFonts w:ascii="Times New Roman" w:hAnsi="Times New Roman" w:cs="Times New Roman"/>
          <w:sz w:val="28"/>
          <w:szCs w:val="28"/>
        </w:rPr>
        <w:t xml:space="preserve">Сводная таблица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1668F">
        <w:rPr>
          <w:rFonts w:ascii="Times New Roman" w:hAnsi="Times New Roman" w:cs="Times New Roman"/>
          <w:sz w:val="28"/>
          <w:szCs w:val="28"/>
        </w:rPr>
        <w:t>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видов деятельности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080"/>
        <w:gridCol w:w="550"/>
        <w:gridCol w:w="528"/>
        <w:gridCol w:w="550"/>
        <w:gridCol w:w="528"/>
        <w:gridCol w:w="550"/>
        <w:gridCol w:w="528"/>
        <w:gridCol w:w="550"/>
        <w:gridCol w:w="528"/>
        <w:gridCol w:w="550"/>
        <w:gridCol w:w="493"/>
        <w:gridCol w:w="550"/>
        <w:gridCol w:w="528"/>
        <w:gridCol w:w="550"/>
        <w:gridCol w:w="528"/>
        <w:gridCol w:w="550"/>
        <w:gridCol w:w="528"/>
        <w:gridCol w:w="550"/>
        <w:gridCol w:w="528"/>
        <w:gridCol w:w="550"/>
        <w:gridCol w:w="528"/>
        <w:gridCol w:w="636"/>
        <w:gridCol w:w="636"/>
      </w:tblGrid>
      <w:tr w:rsidR="008B59C8" w:rsidRPr="00F45C0C" w:rsidTr="008B59C8">
        <w:trPr>
          <w:trHeight w:val="70"/>
        </w:trPr>
        <w:tc>
          <w:tcPr>
            <w:tcW w:w="540" w:type="dxa"/>
            <w:vMerge w:val="restart"/>
          </w:tcPr>
          <w:p w:rsidR="008B59C8" w:rsidRPr="00554617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0" w:type="dxa"/>
            <w:vMerge w:val="restart"/>
          </w:tcPr>
          <w:p w:rsidR="008B59C8" w:rsidRPr="00554617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0444" w:type="dxa"/>
            <w:gridSpan w:val="20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07" w:type="dxa"/>
            <w:gridSpan w:val="2"/>
            <w:vMerge w:val="restart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B59C8" w:rsidRPr="00F45C0C" w:rsidTr="008B59C8">
        <w:trPr>
          <w:trHeight w:val="163"/>
        </w:trPr>
        <w:tc>
          <w:tcPr>
            <w:tcW w:w="540" w:type="dxa"/>
            <w:vMerge/>
          </w:tcPr>
          <w:p w:rsidR="008B59C8" w:rsidRPr="00554617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8B59C8" w:rsidRPr="00554617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gridSpan w:val="2"/>
            <w:vMerge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C8" w:rsidRPr="00F45C0C" w:rsidTr="008B59C8">
        <w:trPr>
          <w:trHeight w:val="70"/>
        </w:trPr>
        <w:tc>
          <w:tcPr>
            <w:tcW w:w="540" w:type="dxa"/>
            <w:vMerge/>
          </w:tcPr>
          <w:p w:rsidR="008B59C8" w:rsidRPr="00554617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8B59C8" w:rsidRPr="00554617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93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07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93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93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93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93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93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93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93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93" w:type="dxa"/>
            <w:vAlign w:val="center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6" w:type="dxa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01" w:type="dxa"/>
          </w:tcPr>
          <w:p w:rsidR="008B59C8" w:rsidRPr="00554617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59C8" w:rsidRPr="008B59C8" w:rsidTr="008B59C8">
        <w:trPr>
          <w:trHeight w:val="78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5,6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57,7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50,3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5,2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50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60,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66,7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3,6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1" w:type="dxa"/>
            <w:vAlign w:val="center"/>
          </w:tcPr>
          <w:p w:rsidR="008B59C8" w:rsidRPr="008B59C8" w:rsidRDefault="008B59C8" w:rsidP="007A2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9C8" w:rsidRPr="008B59C8" w:rsidTr="008B59C8">
        <w:trPr>
          <w:trHeight w:val="70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1,1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10,2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5,6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0,7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50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6,1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0,9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7,3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6,2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0,7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01" w:type="dxa"/>
            <w:vAlign w:val="center"/>
          </w:tcPr>
          <w:p w:rsidR="008B59C8" w:rsidRPr="008B59C8" w:rsidRDefault="007A2969" w:rsidP="007A2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9C8" w:rsidRPr="008B59C8" w:rsidTr="008B59C8">
        <w:trPr>
          <w:trHeight w:val="388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Заполнение журнала,  выставление оценок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4,6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6,5</w:t>
            </w:r>
          </w:p>
        </w:tc>
        <w:tc>
          <w:tcPr>
            <w:tcW w:w="550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,1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6,1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6,2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01" w:type="dxa"/>
            <w:vAlign w:val="center"/>
          </w:tcPr>
          <w:p w:rsidR="008B59C8" w:rsidRPr="008B59C8" w:rsidRDefault="007A2969" w:rsidP="008B5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B59C8" w:rsidRPr="008B59C8" w:rsidTr="008B59C8">
        <w:trPr>
          <w:trHeight w:val="177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к урокам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13,9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2,1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1,6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2,1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6,2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601" w:type="dxa"/>
            <w:vAlign w:val="center"/>
          </w:tcPr>
          <w:p w:rsidR="008B59C8" w:rsidRPr="008B59C8" w:rsidRDefault="008B59C8" w:rsidP="008B5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8B59C8" w:rsidRPr="008B59C8" w:rsidTr="008B59C8">
        <w:trPr>
          <w:trHeight w:val="511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Поиск материала к урокам в интернете, в библиотеке и др.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0,1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0,9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14,4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01" w:type="dxa"/>
            <w:vAlign w:val="center"/>
          </w:tcPr>
          <w:p w:rsidR="008B59C8" w:rsidRPr="008B59C8" w:rsidRDefault="008B59C8" w:rsidP="008B5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B59C8" w:rsidRPr="008B59C8" w:rsidTr="008B59C8">
        <w:trPr>
          <w:trHeight w:val="499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совета учителей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3,7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5,2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0,1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2,4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01" w:type="dxa"/>
            <w:vAlign w:val="center"/>
          </w:tcPr>
          <w:p w:rsidR="008B59C8" w:rsidRPr="008B59C8" w:rsidRDefault="008B59C8" w:rsidP="007A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A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9C8" w:rsidRPr="008B59C8" w:rsidTr="008B59C8">
        <w:trPr>
          <w:trHeight w:val="265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ученика к олимпиаде 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0,7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2,4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4,9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0,1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01" w:type="dxa"/>
            <w:vAlign w:val="center"/>
          </w:tcPr>
          <w:p w:rsidR="008B59C8" w:rsidRPr="008B59C8" w:rsidRDefault="008B59C8" w:rsidP="007A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A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9C8" w:rsidRPr="008B59C8" w:rsidTr="008B59C8">
        <w:trPr>
          <w:trHeight w:val="499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факультатива 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0,16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0,3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0,22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01" w:type="dxa"/>
            <w:vAlign w:val="center"/>
          </w:tcPr>
          <w:p w:rsidR="008B59C8" w:rsidRPr="008B59C8" w:rsidRDefault="008B59C8" w:rsidP="008B5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B59C8" w:rsidRPr="008B59C8" w:rsidTr="008B59C8">
        <w:trPr>
          <w:trHeight w:val="499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Внеклассная работа с родителями и учениками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1,9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8,2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1,1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11,2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6,1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1" w:type="dxa"/>
            <w:vAlign w:val="center"/>
          </w:tcPr>
          <w:p w:rsidR="008B59C8" w:rsidRPr="008B59C8" w:rsidRDefault="007A2969" w:rsidP="007A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59C8" w:rsidRPr="008B59C8" w:rsidTr="008B59C8">
        <w:trPr>
          <w:trHeight w:val="551"/>
        </w:trPr>
        <w:tc>
          <w:tcPr>
            <w:tcW w:w="54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0" w:type="dxa"/>
          </w:tcPr>
          <w:p w:rsidR="008B59C8" w:rsidRPr="008B59C8" w:rsidRDefault="008B59C8" w:rsidP="008B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1,6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14,8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0,6</w:t>
            </w:r>
          </w:p>
        </w:tc>
        <w:tc>
          <w:tcPr>
            <w:tcW w:w="493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0,2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2,4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4,9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0,8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B80A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01" w:type="dxa"/>
            <w:vAlign w:val="center"/>
          </w:tcPr>
          <w:p w:rsidR="008B59C8" w:rsidRPr="008B59C8" w:rsidRDefault="008B59C8" w:rsidP="007A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A2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9C8" w:rsidRPr="008B59C8" w:rsidTr="008B59C8">
        <w:trPr>
          <w:trHeight w:val="499"/>
        </w:trPr>
        <w:tc>
          <w:tcPr>
            <w:tcW w:w="2620" w:type="dxa"/>
            <w:gridSpan w:val="2"/>
          </w:tcPr>
          <w:p w:rsidR="008B59C8" w:rsidRPr="008B59C8" w:rsidRDefault="008B59C8" w:rsidP="008B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10,8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07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9,7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7,86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50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50" w:type="dxa"/>
            <w:vAlign w:val="center"/>
          </w:tcPr>
          <w:p w:rsidR="008B59C8" w:rsidRPr="008B59C8" w:rsidRDefault="00B80ADA" w:rsidP="00B80A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50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="008B59C8"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,1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8,22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50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8,1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50" w:type="dxa"/>
            <w:vAlign w:val="center"/>
          </w:tcPr>
          <w:p w:rsidR="008B59C8" w:rsidRPr="008B59C8" w:rsidRDefault="00B80ADA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6,9</w:t>
            </w:r>
          </w:p>
        </w:tc>
        <w:tc>
          <w:tcPr>
            <w:tcW w:w="493" w:type="dxa"/>
            <w:vAlign w:val="center"/>
          </w:tcPr>
          <w:p w:rsidR="008B59C8" w:rsidRPr="008B59C8" w:rsidRDefault="008B59C8" w:rsidP="008B59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606" w:type="dxa"/>
            <w:vAlign w:val="center"/>
          </w:tcPr>
          <w:p w:rsidR="008B59C8" w:rsidRPr="008B59C8" w:rsidRDefault="008B59C8" w:rsidP="008B5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01" w:type="dxa"/>
            <w:vAlign w:val="center"/>
          </w:tcPr>
          <w:p w:rsidR="008B59C8" w:rsidRPr="008B59C8" w:rsidRDefault="008B59C8" w:rsidP="008B5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54617" w:rsidRDefault="0055461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8800F7" w:rsidRPr="00C37B93" w:rsidRDefault="008800F7" w:rsidP="008B59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7AD" w:rsidRPr="00AF67AD" w:rsidRDefault="00272DF9" w:rsidP="00AF67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</w:p>
    <w:sectPr w:rsidR="00AF67AD" w:rsidRPr="00AF67AD" w:rsidSect="0055461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FC" w:rsidRDefault="003A7BFC" w:rsidP="00FC17CD">
      <w:pPr>
        <w:spacing w:after="0" w:line="240" w:lineRule="auto"/>
      </w:pPr>
      <w:r>
        <w:separator/>
      </w:r>
    </w:p>
  </w:endnote>
  <w:endnote w:type="continuationSeparator" w:id="0">
    <w:p w:rsidR="003A7BFC" w:rsidRDefault="003A7BFC" w:rsidP="00FC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FC" w:rsidRDefault="003A7BFC" w:rsidP="00FC17CD">
      <w:pPr>
        <w:spacing w:after="0" w:line="240" w:lineRule="auto"/>
      </w:pPr>
      <w:r>
        <w:separator/>
      </w:r>
    </w:p>
  </w:footnote>
  <w:footnote w:type="continuationSeparator" w:id="0">
    <w:p w:rsidR="003A7BFC" w:rsidRDefault="003A7BFC" w:rsidP="00FC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50"/>
    <w:multiLevelType w:val="hybridMultilevel"/>
    <w:tmpl w:val="E7D21372"/>
    <w:lvl w:ilvl="0" w:tplc="B7AA63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3C1E8A"/>
    <w:multiLevelType w:val="hybridMultilevel"/>
    <w:tmpl w:val="F1B0B0D4"/>
    <w:lvl w:ilvl="0" w:tplc="3DF0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73C27"/>
    <w:multiLevelType w:val="hybridMultilevel"/>
    <w:tmpl w:val="7070DCF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2382"/>
    <w:multiLevelType w:val="hybridMultilevel"/>
    <w:tmpl w:val="B5F03D68"/>
    <w:lvl w:ilvl="0" w:tplc="ED30C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79764F"/>
    <w:multiLevelType w:val="multilevel"/>
    <w:tmpl w:val="EFBA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EB"/>
    <w:rsid w:val="00005009"/>
    <w:rsid w:val="00024895"/>
    <w:rsid w:val="00034413"/>
    <w:rsid w:val="0004051D"/>
    <w:rsid w:val="00060142"/>
    <w:rsid w:val="00072F82"/>
    <w:rsid w:val="00077BA0"/>
    <w:rsid w:val="0008588F"/>
    <w:rsid w:val="00091322"/>
    <w:rsid w:val="000B6CFA"/>
    <w:rsid w:val="000D6B89"/>
    <w:rsid w:val="000F44D2"/>
    <w:rsid w:val="00110FA7"/>
    <w:rsid w:val="00116C85"/>
    <w:rsid w:val="00123A90"/>
    <w:rsid w:val="00131269"/>
    <w:rsid w:val="0014331A"/>
    <w:rsid w:val="001A141D"/>
    <w:rsid w:val="001A4D28"/>
    <w:rsid w:val="00217D34"/>
    <w:rsid w:val="002542AC"/>
    <w:rsid w:val="002668B1"/>
    <w:rsid w:val="00272DF9"/>
    <w:rsid w:val="00283135"/>
    <w:rsid w:val="00285A91"/>
    <w:rsid w:val="002A0470"/>
    <w:rsid w:val="002C20D7"/>
    <w:rsid w:val="0035134C"/>
    <w:rsid w:val="00377698"/>
    <w:rsid w:val="003A7BFC"/>
    <w:rsid w:val="003B02FE"/>
    <w:rsid w:val="003B346B"/>
    <w:rsid w:val="003D4687"/>
    <w:rsid w:val="003E6AF3"/>
    <w:rsid w:val="003F5686"/>
    <w:rsid w:val="00421CC9"/>
    <w:rsid w:val="004229BD"/>
    <w:rsid w:val="004273C9"/>
    <w:rsid w:val="004951E4"/>
    <w:rsid w:val="004A3DD1"/>
    <w:rsid w:val="004A5C60"/>
    <w:rsid w:val="004A7729"/>
    <w:rsid w:val="004C07BF"/>
    <w:rsid w:val="004D6B49"/>
    <w:rsid w:val="004E5014"/>
    <w:rsid w:val="004F0CBF"/>
    <w:rsid w:val="004F4D67"/>
    <w:rsid w:val="004F6210"/>
    <w:rsid w:val="00527FF4"/>
    <w:rsid w:val="00544387"/>
    <w:rsid w:val="00544D6C"/>
    <w:rsid w:val="00554617"/>
    <w:rsid w:val="00563BB7"/>
    <w:rsid w:val="005667CA"/>
    <w:rsid w:val="005B5A57"/>
    <w:rsid w:val="005C30AB"/>
    <w:rsid w:val="005C4588"/>
    <w:rsid w:val="005D015F"/>
    <w:rsid w:val="005E7339"/>
    <w:rsid w:val="0060060A"/>
    <w:rsid w:val="00614C3C"/>
    <w:rsid w:val="00620695"/>
    <w:rsid w:val="00625983"/>
    <w:rsid w:val="0063380D"/>
    <w:rsid w:val="006360B1"/>
    <w:rsid w:val="0063767D"/>
    <w:rsid w:val="00677BFC"/>
    <w:rsid w:val="006B23CF"/>
    <w:rsid w:val="0070245E"/>
    <w:rsid w:val="0070338E"/>
    <w:rsid w:val="007A2969"/>
    <w:rsid w:val="007B5D3A"/>
    <w:rsid w:val="007C02B0"/>
    <w:rsid w:val="007C6703"/>
    <w:rsid w:val="007F2C89"/>
    <w:rsid w:val="007F2EE4"/>
    <w:rsid w:val="008070CA"/>
    <w:rsid w:val="00816D97"/>
    <w:rsid w:val="0083146D"/>
    <w:rsid w:val="008508D0"/>
    <w:rsid w:val="0087399C"/>
    <w:rsid w:val="008800F7"/>
    <w:rsid w:val="008A2465"/>
    <w:rsid w:val="008A3AB2"/>
    <w:rsid w:val="008B59C8"/>
    <w:rsid w:val="008D3EB4"/>
    <w:rsid w:val="008D4C21"/>
    <w:rsid w:val="008F3518"/>
    <w:rsid w:val="009056C2"/>
    <w:rsid w:val="009430C1"/>
    <w:rsid w:val="00950CAC"/>
    <w:rsid w:val="009924AD"/>
    <w:rsid w:val="009A786C"/>
    <w:rsid w:val="009B5E84"/>
    <w:rsid w:val="009D54B6"/>
    <w:rsid w:val="009F2149"/>
    <w:rsid w:val="009F3AA6"/>
    <w:rsid w:val="009F54E0"/>
    <w:rsid w:val="009F7968"/>
    <w:rsid w:val="00A15657"/>
    <w:rsid w:val="00A42708"/>
    <w:rsid w:val="00A61311"/>
    <w:rsid w:val="00A77167"/>
    <w:rsid w:val="00AB4533"/>
    <w:rsid w:val="00AE673C"/>
    <w:rsid w:val="00AE69C0"/>
    <w:rsid w:val="00AF67AD"/>
    <w:rsid w:val="00B64F10"/>
    <w:rsid w:val="00B66DE2"/>
    <w:rsid w:val="00B75F3A"/>
    <w:rsid w:val="00B80ADA"/>
    <w:rsid w:val="00B92E99"/>
    <w:rsid w:val="00B9520F"/>
    <w:rsid w:val="00BA6C4B"/>
    <w:rsid w:val="00BD7AB2"/>
    <w:rsid w:val="00BF64A6"/>
    <w:rsid w:val="00C060F5"/>
    <w:rsid w:val="00C37B93"/>
    <w:rsid w:val="00C75C0B"/>
    <w:rsid w:val="00CE1ABD"/>
    <w:rsid w:val="00D042A6"/>
    <w:rsid w:val="00D33D5E"/>
    <w:rsid w:val="00D407B0"/>
    <w:rsid w:val="00D4327A"/>
    <w:rsid w:val="00D54AFE"/>
    <w:rsid w:val="00D5513D"/>
    <w:rsid w:val="00D97367"/>
    <w:rsid w:val="00DA7B63"/>
    <w:rsid w:val="00DD413C"/>
    <w:rsid w:val="00DF03D5"/>
    <w:rsid w:val="00E04EDE"/>
    <w:rsid w:val="00E45A56"/>
    <w:rsid w:val="00E50FF0"/>
    <w:rsid w:val="00E805C3"/>
    <w:rsid w:val="00E90565"/>
    <w:rsid w:val="00ED3A77"/>
    <w:rsid w:val="00EF0527"/>
    <w:rsid w:val="00F03E66"/>
    <w:rsid w:val="00F04E03"/>
    <w:rsid w:val="00F120F3"/>
    <w:rsid w:val="00F171A5"/>
    <w:rsid w:val="00F655EF"/>
    <w:rsid w:val="00F663E9"/>
    <w:rsid w:val="00FC17CD"/>
    <w:rsid w:val="00FD43EB"/>
    <w:rsid w:val="00FE2AB2"/>
    <w:rsid w:val="00FE60BE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B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4229B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29B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29B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4229B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4229BD"/>
    <w:rPr>
      <w:rFonts w:ascii="Calibri" w:eastAsia="Calibri" w:hAnsi="Calibri" w:cs="Times New Roman"/>
    </w:rPr>
  </w:style>
  <w:style w:type="paragraph" w:customStyle="1" w:styleId="FR1">
    <w:name w:val="FR1"/>
    <w:rsid w:val="004229BD"/>
    <w:pPr>
      <w:widowControl w:val="0"/>
      <w:spacing w:before="480" w:after="0" w:line="240" w:lineRule="auto"/>
      <w:ind w:left="1680" w:right="200" w:firstLine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8F3518"/>
    <w:pPr>
      <w:ind w:left="720"/>
      <w:contextualSpacing/>
    </w:pPr>
  </w:style>
  <w:style w:type="table" w:styleId="a4">
    <w:name w:val="Table Grid"/>
    <w:basedOn w:val="a1"/>
    <w:uiPriority w:val="59"/>
    <w:rsid w:val="00D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7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7C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83135"/>
  </w:style>
  <w:style w:type="character" w:styleId="a9">
    <w:name w:val="Emphasis"/>
    <w:basedOn w:val="a0"/>
    <w:uiPriority w:val="20"/>
    <w:qFormat/>
    <w:rsid w:val="00283135"/>
    <w:rPr>
      <w:i/>
      <w:iCs/>
    </w:rPr>
  </w:style>
  <w:style w:type="paragraph" w:styleId="aa">
    <w:name w:val="Normal (Web)"/>
    <w:basedOn w:val="a"/>
    <w:uiPriority w:val="99"/>
    <w:semiHidden/>
    <w:unhideWhenUsed/>
    <w:rsid w:val="002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8313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00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B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4229B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29B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29B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4229B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4229BD"/>
    <w:rPr>
      <w:rFonts w:ascii="Calibri" w:eastAsia="Calibri" w:hAnsi="Calibri" w:cs="Times New Roman"/>
    </w:rPr>
  </w:style>
  <w:style w:type="paragraph" w:customStyle="1" w:styleId="FR1">
    <w:name w:val="FR1"/>
    <w:rsid w:val="004229BD"/>
    <w:pPr>
      <w:widowControl w:val="0"/>
      <w:spacing w:before="480" w:after="0" w:line="240" w:lineRule="auto"/>
      <w:ind w:left="1680" w:right="200" w:firstLine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8F3518"/>
    <w:pPr>
      <w:ind w:left="720"/>
      <w:contextualSpacing/>
    </w:pPr>
  </w:style>
  <w:style w:type="table" w:styleId="a4">
    <w:name w:val="Table Grid"/>
    <w:basedOn w:val="a1"/>
    <w:uiPriority w:val="59"/>
    <w:rsid w:val="00D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7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7C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83135"/>
  </w:style>
  <w:style w:type="character" w:styleId="a9">
    <w:name w:val="Emphasis"/>
    <w:basedOn w:val="a0"/>
    <w:uiPriority w:val="20"/>
    <w:qFormat/>
    <w:rsid w:val="00283135"/>
    <w:rPr>
      <w:i/>
      <w:iCs/>
    </w:rPr>
  </w:style>
  <w:style w:type="paragraph" w:styleId="aa">
    <w:name w:val="Normal (Web)"/>
    <w:basedOn w:val="a"/>
    <w:uiPriority w:val="99"/>
    <w:semiHidden/>
    <w:unhideWhenUsed/>
    <w:rsid w:val="002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8313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00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59;&#1085;&#1080;&#1074;&#1077;&#1088;\5&#1073;&#1083;&#1086;&#1082;\&#1047;&#1072;&#1080;&#1088;-&#1047;&#1072;&#1080;&#1088;&#1073;&#1077;&#1082;&#1052;&#1086;&#1085;&#1080;&#1090;&#1086;&#1088;&#1080;&#1085;&#1075;\&#1047;&#1072;&#1076;&#1072;&#1085;&#1080;&#1077;4\&#1044;&#1085;&#1077;&#1074;&#1085;&#1080;&#1082;&#1080;&#1091;&#1095;&#1080;&#1090;&#1077;&#1083;&#1077;&#1081;\&#1043;&#1088;&#1072;&#1092;&#1080;&#1082;))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769998148571685E-2"/>
          <c:y val="1.7246697821308922E-2"/>
          <c:w val="0.95123000185142836"/>
          <c:h val="0.8500642457006306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23"/>
            <c:invertIfNegative val="0"/>
            <c:bubble3D val="0"/>
          </c:dPt>
          <c:cat>
            <c:strRef>
              <c:f>'татрский весь'!$J$2:$J$11</c:f>
              <c:strCache>
                <c:ptCount val="10"/>
                <c:pt idx="0">
                  <c:v>Проведение уроков</c:v>
                </c:pt>
                <c:pt idx="1">
                  <c:v>Проверка тетрадей</c:v>
                </c:pt>
                <c:pt idx="2">
                  <c:v>Заполнение журнала и выставление оценок</c:v>
                </c:pt>
                <c:pt idx="3">
                  <c:v>Подготовка к урокам</c:v>
                </c:pt>
                <c:pt idx="4">
                  <c:v>Поиск материала к урокам в интернете, 
в библиотеке и др.
</c:v>
                </c:pt>
                <c:pt idx="5">
                  <c:v>Участие в работе  методического 
совета учителей
</c:v>
                </c:pt>
                <c:pt idx="6">
                  <c:v>Подготовка ученика 
к олимпиаде 
</c:v>
                </c:pt>
                <c:pt idx="7">
                  <c:v>Подготовка и проведение факультатива </c:v>
                </c:pt>
                <c:pt idx="8">
                  <c:v>Внеклассная работа 
с родителями и учениками 
</c:v>
                </c:pt>
                <c:pt idx="9">
                  <c:v>Общешкольные 
мероприятия
</c:v>
                </c:pt>
              </c:strCache>
            </c:strRef>
          </c:cat>
          <c:val>
            <c:numRef>
              <c:f>'татрский весь'!$K$2:$K$11</c:f>
              <c:numCache>
                <c:formatCode>General</c:formatCode>
                <c:ptCount val="10"/>
                <c:pt idx="0">
                  <c:v>50.6</c:v>
                </c:pt>
                <c:pt idx="1">
                  <c:v>12.1</c:v>
                </c:pt>
                <c:pt idx="2">
                  <c:v>4</c:v>
                </c:pt>
                <c:pt idx="3">
                  <c:v>13.6</c:v>
                </c:pt>
                <c:pt idx="4">
                  <c:v>3.2</c:v>
                </c:pt>
                <c:pt idx="5">
                  <c:v>3.6</c:v>
                </c:pt>
                <c:pt idx="6">
                  <c:v>3.2</c:v>
                </c:pt>
                <c:pt idx="7">
                  <c:v>1.7</c:v>
                </c:pt>
                <c:pt idx="8">
                  <c:v>3.5</c:v>
                </c:pt>
                <c:pt idx="9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134144"/>
        <c:axId val="159543808"/>
        <c:axId val="0"/>
      </c:bar3DChart>
      <c:catAx>
        <c:axId val="16013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543808"/>
        <c:crosses val="autoZero"/>
        <c:auto val="0"/>
        <c:lblAlgn val="ctr"/>
        <c:lblOffset val="100"/>
        <c:noMultiLvlLbl val="0"/>
      </c:catAx>
      <c:valAx>
        <c:axId val="15954380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0134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0.1149</cdr:x>
      <cdr:y>0.22293</cdr:y>
    </cdr:from>
    <cdr:to>
      <cdr:x>0.17145</cdr:x>
      <cdr:y>0.30149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64494" y="1250156"/>
          <a:ext cx="770025" cy="440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0.21903</cdr:x>
      <cdr:y>0.44118</cdr:y>
    </cdr:from>
    <cdr:to>
      <cdr:x>0.30521</cdr:x>
      <cdr:y>0.64286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324100" y="20002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0.1793</cdr:x>
      <cdr:y>0.64947</cdr:y>
    </cdr:from>
    <cdr:to>
      <cdr:x>0.24896</cdr:x>
      <cdr:y>0.71798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46312" y="3315786"/>
          <a:ext cx="639688" cy="349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9,5%</a:t>
          </a:r>
        </a:p>
      </cdr:txBody>
    </cdr:sp>
  </cdr:relSizeAnchor>
  <cdr:relSizeAnchor xmlns:cdr="http://schemas.openxmlformats.org/drawingml/2006/chartDrawing">
    <cdr:from>
      <cdr:x>0.45194</cdr:x>
      <cdr:y>0.72703</cdr:y>
    </cdr:from>
    <cdr:to>
      <cdr:x>0.51349</cdr:x>
      <cdr:y>0.7819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149777" y="3711758"/>
          <a:ext cx="565098" cy="280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3,2%</a:t>
          </a:r>
        </a:p>
      </cdr:txBody>
    </cdr:sp>
  </cdr:relSizeAnchor>
  <cdr:relSizeAnchor xmlns:cdr="http://schemas.openxmlformats.org/drawingml/2006/chartDrawing">
    <cdr:from>
      <cdr:x>0.5364</cdr:x>
      <cdr:y>0.72841</cdr:y>
    </cdr:from>
    <cdr:to>
      <cdr:x>0.60373</cdr:x>
      <cdr:y>0.78261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925310" y="3718840"/>
          <a:ext cx="618240" cy="2767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3,5%</a:t>
          </a:r>
        </a:p>
      </cdr:txBody>
    </cdr:sp>
  </cdr:relSizeAnchor>
  <cdr:relSizeAnchor xmlns:cdr="http://schemas.openxmlformats.org/drawingml/2006/chartDrawing">
    <cdr:from>
      <cdr:x>0.21903</cdr:x>
      <cdr:y>0.44118</cdr:y>
    </cdr:from>
    <cdr:to>
      <cdr:x>0.30521</cdr:x>
      <cdr:y>0.64286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2324100" y="20002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0.21903</cdr:x>
      <cdr:y>0.44118</cdr:y>
    </cdr:from>
    <cdr:to>
      <cdr:x>0.30521</cdr:x>
      <cdr:y>0.64286</cdr:y>
    </cdr:to>
    <cdr:sp macro="" textlink="">
      <cdr:nvSpPr>
        <cdr:cNvPr id="25" name="TextBox 3"/>
        <cdr:cNvSpPr txBox="1"/>
      </cdr:nvSpPr>
      <cdr:spPr>
        <a:xfrm xmlns:a="http://schemas.openxmlformats.org/drawingml/2006/main">
          <a:off x="2324100" y="20002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0.20108</cdr:x>
      <cdr:y>0.42602</cdr:y>
    </cdr:from>
    <cdr:to>
      <cdr:x>0.25224</cdr:x>
      <cdr:y>0.51681</cdr:y>
    </cdr:to>
    <cdr:sp macro="" textlink="">
      <cdr:nvSpPr>
        <cdr:cNvPr id="26" name="TextBox 4"/>
        <cdr:cNvSpPr txBox="1"/>
      </cdr:nvSpPr>
      <cdr:spPr>
        <a:xfrm xmlns:a="http://schemas.openxmlformats.org/drawingml/2006/main">
          <a:off x="1846337" y="2495551"/>
          <a:ext cx="469756" cy="5318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0.09727</cdr:x>
      <cdr:y>0.33388</cdr:y>
    </cdr:from>
    <cdr:to>
      <cdr:x>0.15382</cdr:x>
      <cdr:y>0.39387</cdr:y>
    </cdr:to>
    <cdr:sp macro="" textlink="">
      <cdr:nvSpPr>
        <cdr:cNvPr id="35" name="TextBox 1"/>
        <cdr:cNvSpPr txBox="1"/>
      </cdr:nvSpPr>
      <cdr:spPr>
        <a:xfrm xmlns:a="http://schemas.openxmlformats.org/drawingml/2006/main">
          <a:off x="893098" y="1704568"/>
          <a:ext cx="519248" cy="306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53,5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  <cdr:relSizeAnchor xmlns:cdr="http://schemas.openxmlformats.org/drawingml/2006/chartDrawing">
    <cdr:from>
      <cdr:x>0.21903</cdr:x>
      <cdr:y>0.44118</cdr:y>
    </cdr:from>
    <cdr:to>
      <cdr:x>0.30521</cdr:x>
      <cdr:y>0.64286</cdr:y>
    </cdr:to>
    <cdr:sp macro="" textlink="">
      <cdr:nvSpPr>
        <cdr:cNvPr id="36" name="TextBox 3"/>
        <cdr:cNvSpPr txBox="1"/>
      </cdr:nvSpPr>
      <cdr:spPr>
        <a:xfrm xmlns:a="http://schemas.openxmlformats.org/drawingml/2006/main">
          <a:off x="2324100" y="20002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0.278</cdr:x>
      <cdr:y>0.73323</cdr:y>
    </cdr:from>
    <cdr:to>
      <cdr:x>0.3361</cdr:x>
      <cdr:y>0.7839</cdr:y>
    </cdr:to>
    <cdr:sp macro="" textlink="">
      <cdr:nvSpPr>
        <cdr:cNvPr id="38" name="TextBox 5"/>
        <cdr:cNvSpPr txBox="1"/>
      </cdr:nvSpPr>
      <cdr:spPr>
        <a:xfrm xmlns:a="http://schemas.openxmlformats.org/drawingml/2006/main">
          <a:off x="2552624" y="3743432"/>
          <a:ext cx="533476" cy="2586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5,2%</a:t>
          </a:r>
        </a:p>
      </cdr:txBody>
    </cdr:sp>
  </cdr:relSizeAnchor>
  <cdr:relSizeAnchor xmlns:cdr="http://schemas.openxmlformats.org/drawingml/2006/chartDrawing">
    <cdr:from>
      <cdr:x>0.35588</cdr:x>
      <cdr:y>0.64838</cdr:y>
    </cdr:from>
    <cdr:to>
      <cdr:x>0.42842</cdr:x>
      <cdr:y>0.71455</cdr:y>
    </cdr:to>
    <cdr:sp macro="" textlink="">
      <cdr:nvSpPr>
        <cdr:cNvPr id="39" name="TextBox 6"/>
        <cdr:cNvSpPr txBox="1"/>
      </cdr:nvSpPr>
      <cdr:spPr>
        <a:xfrm xmlns:a="http://schemas.openxmlformats.org/drawingml/2006/main">
          <a:off x="3267693" y="3310238"/>
          <a:ext cx="666131" cy="337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13,6 %</a:t>
          </a:r>
        </a:p>
      </cdr:txBody>
    </cdr:sp>
  </cdr:relSizeAnchor>
  <cdr:relSizeAnchor xmlns:cdr="http://schemas.openxmlformats.org/drawingml/2006/chartDrawing">
    <cdr:from>
      <cdr:x>0.62471</cdr:x>
      <cdr:y>0.72343</cdr:y>
    </cdr:from>
    <cdr:to>
      <cdr:x>0.69295</cdr:x>
      <cdr:y>0.79104</cdr:y>
    </cdr:to>
    <cdr:sp macro="" textlink="">
      <cdr:nvSpPr>
        <cdr:cNvPr id="42" name="TextBox 9"/>
        <cdr:cNvSpPr txBox="1"/>
      </cdr:nvSpPr>
      <cdr:spPr>
        <a:xfrm xmlns:a="http://schemas.openxmlformats.org/drawingml/2006/main">
          <a:off x="5736187" y="3693404"/>
          <a:ext cx="626513" cy="3451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3,1%</a:t>
          </a:r>
        </a:p>
      </cdr:txBody>
    </cdr:sp>
  </cdr:relSizeAnchor>
  <cdr:relSizeAnchor xmlns:cdr="http://schemas.openxmlformats.org/drawingml/2006/chartDrawing">
    <cdr:from>
      <cdr:x>0.71644</cdr:x>
      <cdr:y>0.7379</cdr:y>
    </cdr:from>
    <cdr:to>
      <cdr:x>0.78631</cdr:x>
      <cdr:y>0.80051</cdr:y>
    </cdr:to>
    <cdr:sp macro="" textlink="">
      <cdr:nvSpPr>
        <cdr:cNvPr id="43" name="TextBox 10"/>
        <cdr:cNvSpPr txBox="1"/>
      </cdr:nvSpPr>
      <cdr:spPr>
        <a:xfrm xmlns:a="http://schemas.openxmlformats.org/drawingml/2006/main">
          <a:off x="6578394" y="3767257"/>
          <a:ext cx="641555" cy="319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1,7%</a:t>
          </a:r>
        </a:p>
      </cdr:txBody>
    </cdr:sp>
  </cdr:relSizeAnchor>
  <cdr:relSizeAnchor xmlns:cdr="http://schemas.openxmlformats.org/drawingml/2006/chartDrawing">
    <cdr:from>
      <cdr:x>0.79944</cdr:x>
      <cdr:y>0.72343</cdr:y>
    </cdr:from>
    <cdr:to>
      <cdr:x>0.86618</cdr:x>
      <cdr:y>0.79291</cdr:y>
    </cdr:to>
    <cdr:sp macro="" textlink="">
      <cdr:nvSpPr>
        <cdr:cNvPr id="44" name="TextBox 11"/>
        <cdr:cNvSpPr txBox="1"/>
      </cdr:nvSpPr>
      <cdr:spPr>
        <a:xfrm xmlns:a="http://schemas.openxmlformats.org/drawingml/2006/main">
          <a:off x="7340528" y="3693404"/>
          <a:ext cx="612847" cy="354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2,9%</a:t>
          </a:r>
        </a:p>
      </cdr:txBody>
    </cdr:sp>
  </cdr:relSizeAnchor>
  <cdr:relSizeAnchor xmlns:cdr="http://schemas.openxmlformats.org/drawingml/2006/chartDrawing">
    <cdr:from>
      <cdr:x>0.89094</cdr:x>
      <cdr:y>0.71946</cdr:y>
    </cdr:from>
    <cdr:to>
      <cdr:x>0.95954</cdr:x>
      <cdr:y>0.78545</cdr:y>
    </cdr:to>
    <cdr:sp macro="" textlink="">
      <cdr:nvSpPr>
        <cdr:cNvPr id="45" name="TextBox 12"/>
        <cdr:cNvSpPr txBox="1"/>
      </cdr:nvSpPr>
      <cdr:spPr>
        <a:xfrm xmlns:a="http://schemas.openxmlformats.org/drawingml/2006/main">
          <a:off x="8180728" y="3673107"/>
          <a:ext cx="629897" cy="3369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4,0%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C7D9-5506-408B-8E1B-461E8FD4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29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Школа39</cp:lastModifiedBy>
  <cp:revision>112</cp:revision>
  <dcterms:created xsi:type="dcterms:W3CDTF">2014-03-16T15:13:00Z</dcterms:created>
  <dcterms:modified xsi:type="dcterms:W3CDTF">2017-11-26T16:24:00Z</dcterms:modified>
</cp:coreProperties>
</file>